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E3B" w:rsidRDefault="00CE1E3B" w:rsidP="00B54BED">
      <w:pPr>
        <w:pStyle w:val="NoSpacing"/>
        <w:tabs>
          <w:tab w:val="left" w:pos="4005"/>
        </w:tabs>
      </w:pPr>
    </w:p>
    <w:p w:rsidR="005E4B06" w:rsidRDefault="005E4B06">
      <w:r>
        <w:br w:type="page"/>
      </w:r>
      <w:bookmarkStart w:id="0" w:name="_GoBack"/>
      <w:bookmarkEnd w:id="0"/>
    </w:p>
    <w:tbl>
      <w:tblPr>
        <w:tblStyle w:val="HostTable"/>
        <w:tblW w:w="19324" w:type="dxa"/>
        <w:jc w:val="left"/>
        <w:tblInd w:w="-360" w:type="dxa"/>
        <w:tblLayout w:type="fixed"/>
        <w:tblLook w:val="04A0" w:firstRow="1" w:lastRow="0" w:firstColumn="1" w:lastColumn="0" w:noHBand="0" w:noVBand="1"/>
        <w:tblDescription w:val="Layout table"/>
      </w:tblPr>
      <w:tblGrid>
        <w:gridCol w:w="360"/>
        <w:gridCol w:w="4770"/>
        <w:gridCol w:w="270"/>
        <w:gridCol w:w="4118"/>
        <w:gridCol w:w="270"/>
        <w:gridCol w:w="112"/>
        <w:gridCol w:w="4197"/>
        <w:gridCol w:w="270"/>
        <w:gridCol w:w="378"/>
        <w:gridCol w:w="4579"/>
      </w:tblGrid>
      <w:tr w:rsidR="00B54BED" w:rsidTr="00AB5411">
        <w:trPr>
          <w:trHeight w:hRule="exact" w:val="10368"/>
          <w:tblHeader/>
          <w:jc w:val="left"/>
        </w:trPr>
        <w:tc>
          <w:tcPr>
            <w:tcW w:w="5130" w:type="dxa"/>
            <w:gridSpan w:val="2"/>
          </w:tcPr>
          <w:p w:rsidR="006D0696" w:rsidRPr="00E50B33" w:rsidRDefault="006D0696" w:rsidP="006D0696">
            <w:pPr>
              <w:spacing w:after="0"/>
              <w:rPr>
                <w:rFonts w:ascii="Bodoni MT" w:hAnsi="Bodoni MT" w:cs="Arial"/>
                <w:b/>
                <w:sz w:val="28"/>
                <w:szCs w:val="28"/>
                <w:u w:val="single"/>
              </w:rPr>
            </w:pPr>
            <w:r w:rsidRPr="00E50B33">
              <w:rPr>
                <w:rFonts w:ascii="Bodoni MT" w:hAnsi="Bodoni MT" w:cs="Arial"/>
                <w:b/>
                <w:sz w:val="28"/>
                <w:szCs w:val="28"/>
                <w:u w:val="single"/>
              </w:rPr>
              <w:lastRenderedPageBreak/>
              <w:t>List of Pantries &amp; Soup Kitchens</w:t>
            </w:r>
          </w:p>
          <w:p w:rsidR="006D0696" w:rsidRPr="00E50B33" w:rsidRDefault="006D0696" w:rsidP="006D0696">
            <w:pPr>
              <w:spacing w:after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6D0696" w:rsidRPr="005E4B0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4B06">
              <w:rPr>
                <w:rFonts w:ascii="Times New Roman" w:hAnsi="Times New Roman" w:cs="Times New Roman"/>
                <w:b/>
              </w:rPr>
              <w:t xml:space="preserve">Agape Social Services Beulah Church </w:t>
            </w:r>
          </w:p>
          <w:p w:rsidR="006D0696" w:rsidRPr="005E4B06" w:rsidRDefault="006D0696" w:rsidP="006D0696">
            <w:pPr>
              <w:spacing w:after="0"/>
              <w:rPr>
                <w:rFonts w:ascii="Times New Roman" w:hAnsi="Times New Roman" w:cs="Times New Roman"/>
              </w:rPr>
            </w:pPr>
            <w:r w:rsidRPr="005E4B06">
              <w:rPr>
                <w:rFonts w:ascii="Times New Roman" w:hAnsi="Times New Roman" w:cs="Times New Roman"/>
              </w:rPr>
              <w:t xml:space="preserve">929 Marcy Ave (btw Macon &amp; McDonough) </w:t>
            </w:r>
          </w:p>
          <w:p w:rsidR="006D0696" w:rsidRPr="005E4B06" w:rsidRDefault="006D0696" w:rsidP="006D0696">
            <w:pPr>
              <w:spacing w:after="0"/>
              <w:rPr>
                <w:rFonts w:ascii="Times New Roman" w:hAnsi="Times New Roman" w:cs="Times New Roman"/>
              </w:rPr>
            </w:pPr>
            <w:r w:rsidRPr="005E4B06">
              <w:rPr>
                <w:rFonts w:ascii="Times New Roman" w:hAnsi="Times New Roman" w:cs="Times New Roman"/>
              </w:rPr>
              <w:t>Brooklyn, NY</w:t>
            </w:r>
            <w:r w:rsidR="005D200B">
              <w:rPr>
                <w:rFonts w:ascii="Times New Roman" w:hAnsi="Times New Roman" w:cs="Times New Roman"/>
              </w:rPr>
              <w:t xml:space="preserve"> </w:t>
            </w:r>
            <w:r w:rsidRPr="005E4B06">
              <w:rPr>
                <w:rFonts w:ascii="Times New Roman" w:hAnsi="Times New Roman" w:cs="Times New Roman"/>
              </w:rPr>
              <w:t xml:space="preserve"> 11216 </w:t>
            </w:r>
          </w:p>
          <w:p w:rsidR="006D0696" w:rsidRPr="005E4B0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4B06">
              <w:rPr>
                <w:rFonts w:ascii="Times New Roman" w:hAnsi="Times New Roman" w:cs="Times New Roman"/>
                <w:b/>
              </w:rPr>
              <w:t>Tel: 718-484-3823</w:t>
            </w:r>
          </w:p>
          <w:p w:rsidR="006D069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4B06">
              <w:rPr>
                <w:rFonts w:ascii="Times New Roman" w:hAnsi="Times New Roman" w:cs="Times New Roman"/>
              </w:rPr>
              <w:t xml:space="preserve">Available on </w:t>
            </w:r>
            <w:r w:rsidRPr="005E4B06">
              <w:rPr>
                <w:rFonts w:ascii="Times New Roman" w:hAnsi="Times New Roman" w:cs="Times New Roman"/>
                <w:b/>
              </w:rPr>
              <w:t>Tuesdays and Thursday</w:t>
            </w:r>
            <w:r w:rsidR="00BC5A73">
              <w:rPr>
                <w:rFonts w:ascii="Times New Roman" w:hAnsi="Times New Roman" w:cs="Times New Roman"/>
                <w:b/>
              </w:rPr>
              <w:t>s</w:t>
            </w:r>
            <w:r w:rsidRPr="005E4B0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D069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D069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All People’s Church Apostolic Faith, Inc.</w:t>
            </w:r>
          </w:p>
          <w:p w:rsidR="006D0696" w:rsidRPr="00594A2D" w:rsidRDefault="006D0696" w:rsidP="006D0696">
            <w:pPr>
              <w:spacing w:after="0"/>
              <w:rPr>
                <w:rFonts w:ascii="Times New Roman" w:hAnsi="Times New Roman" w:cs="Times New Roman"/>
              </w:rPr>
            </w:pPr>
            <w:r w:rsidRPr="00594A2D">
              <w:rPr>
                <w:rFonts w:ascii="Times New Roman" w:hAnsi="Times New Roman" w:cs="Times New Roman"/>
              </w:rPr>
              <w:t xml:space="preserve">182 Tompkins Avenue (btw Pulaski &amp; Hart) </w:t>
            </w:r>
          </w:p>
          <w:p w:rsidR="006D0696" w:rsidRDefault="006D0696" w:rsidP="006D0696">
            <w:pPr>
              <w:spacing w:after="0"/>
              <w:rPr>
                <w:rFonts w:ascii="Times New Roman" w:hAnsi="Times New Roman" w:cs="Times New Roman"/>
              </w:rPr>
            </w:pPr>
            <w:r w:rsidRPr="00594A2D">
              <w:rPr>
                <w:rFonts w:ascii="Times New Roman" w:hAnsi="Times New Roman" w:cs="Times New Roman"/>
              </w:rPr>
              <w:t xml:space="preserve">Brooklyn, NY 11206 </w:t>
            </w:r>
          </w:p>
          <w:p w:rsidR="006D069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94A2D">
              <w:rPr>
                <w:rFonts w:ascii="Times New Roman" w:hAnsi="Times New Roman" w:cs="Times New Roman"/>
                <w:b/>
              </w:rPr>
              <w:t>Tel: 718-782-3703, 718-783-8511</w:t>
            </w:r>
          </w:p>
          <w:p w:rsidR="006D0696" w:rsidRPr="00594A2D" w:rsidRDefault="006D0696" w:rsidP="006D06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Soup kitchen</w:t>
            </w:r>
          </w:p>
          <w:p w:rsidR="006D069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94A2D">
              <w:rPr>
                <w:rFonts w:ascii="Times New Roman" w:hAnsi="Times New Roman" w:cs="Times New Roman"/>
              </w:rPr>
              <w:t xml:space="preserve">Available on </w:t>
            </w:r>
            <w:r>
              <w:rPr>
                <w:rFonts w:ascii="Times New Roman" w:hAnsi="Times New Roman" w:cs="Times New Roman"/>
                <w:b/>
              </w:rPr>
              <w:t>Mondays 12pm- 1:30pm</w:t>
            </w:r>
          </w:p>
          <w:p w:rsidR="006D069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D069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Apostolic Assembly of Jesus Christ</w:t>
            </w:r>
          </w:p>
          <w:p w:rsidR="006D0696" w:rsidRPr="00BC5A73" w:rsidRDefault="006D0696" w:rsidP="006D0696">
            <w:pPr>
              <w:spacing w:after="0"/>
              <w:rPr>
                <w:rFonts w:ascii="Times New Roman" w:hAnsi="Times New Roman" w:cs="Times New Roman"/>
              </w:rPr>
            </w:pPr>
            <w:r w:rsidRPr="00BC5A73">
              <w:rPr>
                <w:rFonts w:ascii="Times New Roman" w:hAnsi="Times New Roman" w:cs="Times New Roman"/>
              </w:rPr>
              <w:t>3808 Church Avenue (btw E. 38</w:t>
            </w:r>
            <w:r w:rsidRPr="00BC5A7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C5A73">
              <w:rPr>
                <w:rFonts w:ascii="Times New Roman" w:hAnsi="Times New Roman" w:cs="Times New Roman"/>
              </w:rPr>
              <w:t xml:space="preserve"> and 39th)</w:t>
            </w:r>
          </w:p>
          <w:p w:rsidR="006D0696" w:rsidRPr="00BC5A73" w:rsidRDefault="006D0696" w:rsidP="006D0696">
            <w:pPr>
              <w:spacing w:after="0"/>
              <w:rPr>
                <w:rFonts w:ascii="Times New Roman" w:hAnsi="Times New Roman" w:cs="Times New Roman"/>
              </w:rPr>
            </w:pPr>
            <w:r w:rsidRPr="00BC5A73">
              <w:rPr>
                <w:rFonts w:ascii="Times New Roman" w:hAnsi="Times New Roman" w:cs="Times New Roman"/>
              </w:rPr>
              <w:t>Brooklyn, NY 11203</w:t>
            </w:r>
          </w:p>
          <w:p w:rsidR="006D069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Tel: 718-483-9278</w:t>
            </w:r>
          </w:p>
          <w:p w:rsidR="006D0696" w:rsidRPr="002B5567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94A2D">
              <w:rPr>
                <w:rFonts w:ascii="Times New Roman" w:hAnsi="Times New Roman" w:cs="Times New Roman"/>
              </w:rPr>
              <w:t>Available 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5567">
              <w:rPr>
                <w:rFonts w:ascii="Times New Roman" w:hAnsi="Times New Roman" w:cs="Times New Roman"/>
                <w:b/>
              </w:rPr>
              <w:t xml:space="preserve">Saturdays 1pm-3pm </w:t>
            </w:r>
          </w:p>
          <w:p w:rsidR="006D069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D069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Bed-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Stuy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Campaign Against Hunger </w:t>
            </w:r>
          </w:p>
          <w:p w:rsidR="006D0696" w:rsidRPr="002B5567" w:rsidRDefault="006D0696" w:rsidP="006D0696">
            <w:pPr>
              <w:spacing w:after="0"/>
              <w:rPr>
                <w:rFonts w:ascii="Times New Roman" w:hAnsi="Times New Roman" w:cs="Times New Roman"/>
              </w:rPr>
            </w:pPr>
            <w:r w:rsidRPr="002B5567">
              <w:rPr>
                <w:rFonts w:ascii="Times New Roman" w:hAnsi="Times New Roman" w:cs="Times New Roman"/>
              </w:rPr>
              <w:t xml:space="preserve">2004 Fulton Street (btw Howard &amp; Saratoga) </w:t>
            </w:r>
          </w:p>
          <w:p w:rsidR="006D0696" w:rsidRPr="002B5567" w:rsidRDefault="006D0696" w:rsidP="006D0696">
            <w:pPr>
              <w:spacing w:after="0"/>
              <w:rPr>
                <w:rFonts w:ascii="Times New Roman" w:hAnsi="Times New Roman" w:cs="Times New Roman"/>
              </w:rPr>
            </w:pPr>
            <w:r w:rsidRPr="002B5567">
              <w:rPr>
                <w:rFonts w:ascii="Times New Roman" w:hAnsi="Times New Roman" w:cs="Times New Roman"/>
              </w:rPr>
              <w:t>Brooklyn, NY 11233</w:t>
            </w:r>
          </w:p>
          <w:p w:rsidR="006D069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Tel: 718-773-3551 ext. 151</w:t>
            </w:r>
          </w:p>
          <w:p w:rsidR="006D0696" w:rsidRPr="00A77235" w:rsidRDefault="006D0696" w:rsidP="006D0696">
            <w:pPr>
              <w:spacing w:after="0"/>
              <w:rPr>
                <w:rFonts w:ascii="Times New Roman" w:hAnsi="Times New Roman" w:cs="Times New Roman"/>
              </w:rPr>
            </w:pPr>
            <w:r w:rsidRPr="00A77235">
              <w:rPr>
                <w:rFonts w:ascii="Times New Roman" w:hAnsi="Times New Roman" w:cs="Times New Roman"/>
              </w:rPr>
              <w:t xml:space="preserve">Pantry bag </w:t>
            </w:r>
            <w:r w:rsidR="00A77235">
              <w:rPr>
                <w:rFonts w:ascii="Times New Roman" w:hAnsi="Times New Roman" w:cs="Times New Roman"/>
              </w:rPr>
              <w:t>d</w:t>
            </w:r>
            <w:r w:rsidRPr="00A77235">
              <w:rPr>
                <w:rFonts w:ascii="Times New Roman" w:hAnsi="Times New Roman" w:cs="Times New Roman"/>
              </w:rPr>
              <w:t xml:space="preserve">istribution </w:t>
            </w:r>
            <w:r w:rsidR="00A77235">
              <w:rPr>
                <w:rFonts w:ascii="Times New Roman" w:hAnsi="Times New Roman" w:cs="Times New Roman"/>
              </w:rPr>
              <w:t>a</w:t>
            </w:r>
            <w:r w:rsidRPr="00594A2D">
              <w:rPr>
                <w:rFonts w:ascii="Times New Roman" w:hAnsi="Times New Roman" w:cs="Times New Roman"/>
              </w:rPr>
              <w:t>vailable 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5567">
              <w:rPr>
                <w:rFonts w:ascii="Times New Roman" w:hAnsi="Times New Roman" w:cs="Times New Roman"/>
                <w:b/>
              </w:rPr>
              <w:t>Mondays &amp; Thursdays 10am-3pm</w:t>
            </w:r>
            <w:r w:rsidR="00A77235">
              <w:rPr>
                <w:rFonts w:ascii="Times New Roman" w:hAnsi="Times New Roman" w:cs="Times New Roman"/>
                <w:b/>
              </w:rPr>
              <w:t>,</w:t>
            </w:r>
            <w:r w:rsidRPr="002B5567">
              <w:rPr>
                <w:rFonts w:ascii="Times New Roman" w:hAnsi="Times New Roman" w:cs="Times New Roman"/>
                <w:b/>
              </w:rPr>
              <w:t xml:space="preserve"> Tuesdays &amp; Wednesdays 1pm- 6:30pm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D0696" w:rsidRPr="00D027D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D069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Bethany United Methodist Church </w:t>
            </w:r>
          </w:p>
          <w:p w:rsidR="006D0696" w:rsidRPr="00D027D6" w:rsidRDefault="006D0696" w:rsidP="006D0696">
            <w:pPr>
              <w:spacing w:after="0"/>
              <w:rPr>
                <w:rFonts w:ascii="Times New Roman" w:hAnsi="Times New Roman" w:cs="Times New Roman"/>
              </w:rPr>
            </w:pPr>
            <w:r w:rsidRPr="00D027D6">
              <w:rPr>
                <w:rFonts w:ascii="Times New Roman" w:hAnsi="Times New Roman" w:cs="Times New Roman"/>
              </w:rPr>
              <w:t xml:space="preserve">1208 St. Johns Place (btw Troy &amp; Albany) </w:t>
            </w:r>
          </w:p>
          <w:p w:rsidR="006D0696" w:rsidRPr="00D027D6" w:rsidRDefault="006D0696" w:rsidP="006D0696">
            <w:pPr>
              <w:spacing w:after="0"/>
              <w:rPr>
                <w:rFonts w:ascii="Times New Roman" w:hAnsi="Times New Roman" w:cs="Times New Roman"/>
              </w:rPr>
            </w:pPr>
            <w:r w:rsidRPr="00D027D6">
              <w:rPr>
                <w:rFonts w:ascii="Times New Roman" w:hAnsi="Times New Roman" w:cs="Times New Roman"/>
              </w:rPr>
              <w:t xml:space="preserve">Brooklyn, NY 11213 </w:t>
            </w:r>
          </w:p>
          <w:p w:rsidR="006D069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Tel: 718-774-6753,</w:t>
            </w:r>
            <w:r w:rsidR="005D200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718-774-5689</w:t>
            </w:r>
          </w:p>
          <w:p w:rsidR="006D0696" w:rsidRPr="00D027D6" w:rsidRDefault="006D0696" w:rsidP="006D0696">
            <w:pPr>
              <w:spacing w:after="0"/>
              <w:rPr>
                <w:rFonts w:ascii="Times New Roman" w:hAnsi="Times New Roman" w:cs="Times New Roman"/>
              </w:rPr>
            </w:pPr>
            <w:r w:rsidRPr="00D027D6">
              <w:rPr>
                <w:rFonts w:ascii="Times New Roman" w:hAnsi="Times New Roman" w:cs="Times New Roman"/>
              </w:rPr>
              <w:t>Food and grocery also available</w:t>
            </w:r>
          </w:p>
          <w:p w:rsidR="006D0696" w:rsidRDefault="00A77235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7235">
              <w:rPr>
                <w:rFonts w:ascii="Times New Roman" w:hAnsi="Times New Roman" w:cs="Times New Roman"/>
              </w:rPr>
              <w:t>Available</w:t>
            </w:r>
            <w:r w:rsidR="006D0696" w:rsidRPr="00A77235">
              <w:rPr>
                <w:rFonts w:ascii="Times New Roman" w:hAnsi="Times New Roman" w:cs="Times New Roman"/>
              </w:rPr>
              <w:t xml:space="preserve"> on</w:t>
            </w:r>
            <w:r w:rsidR="006D0696">
              <w:rPr>
                <w:rFonts w:ascii="Times New Roman" w:hAnsi="Times New Roman" w:cs="Times New Roman"/>
                <w:b/>
              </w:rPr>
              <w:t xml:space="preserve"> Tuesdays 12pm-3pm</w:t>
            </w:r>
          </w:p>
          <w:p w:rsidR="006D0696" w:rsidRPr="005E4B0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54BED" w:rsidRPr="00B54BED" w:rsidRDefault="00B54BED" w:rsidP="006D0696">
            <w:pPr>
              <w:pStyle w:val="BlockText"/>
              <w:spacing w:after="0"/>
              <w:ind w:left="0"/>
              <w:rPr>
                <w:rFonts w:ascii="Cambria Math" w:hAnsi="Cambria Math"/>
                <w:color w:val="393939" w:themeColor="background2" w:themeShade="40"/>
                <w:sz w:val="32"/>
                <w:szCs w:val="32"/>
              </w:rPr>
            </w:pPr>
          </w:p>
        </w:tc>
        <w:tc>
          <w:tcPr>
            <w:tcW w:w="4770" w:type="dxa"/>
            <w:gridSpan w:val="4"/>
            <w:tcMar>
              <w:right w:w="432" w:type="dxa"/>
            </w:tcMar>
          </w:tcPr>
          <w:p w:rsidR="006D0696" w:rsidRDefault="006D0696" w:rsidP="006D06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Bethel Sunshine Camp </w:t>
            </w:r>
          </w:p>
          <w:p w:rsidR="006D0696" w:rsidRPr="0004324A" w:rsidRDefault="006D0696" w:rsidP="006D06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24A">
              <w:rPr>
                <w:rFonts w:ascii="Times New Roman" w:hAnsi="Times New Roman" w:cs="Times New Roman"/>
              </w:rPr>
              <w:t xml:space="preserve">344 Tompkins Avenue (btw Madison &amp; Monroe) </w:t>
            </w:r>
          </w:p>
          <w:p w:rsidR="006D0696" w:rsidRPr="0004324A" w:rsidRDefault="006D0696" w:rsidP="006D06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24A">
              <w:rPr>
                <w:rFonts w:ascii="Times New Roman" w:hAnsi="Times New Roman" w:cs="Times New Roman"/>
              </w:rPr>
              <w:t>Brooklyn, NY 11216</w:t>
            </w:r>
          </w:p>
          <w:p w:rsidR="006D0696" w:rsidRDefault="006D0696" w:rsidP="006D06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Tel: 347-530-0718, 718-789-0034</w:t>
            </w:r>
          </w:p>
          <w:p w:rsidR="006D0696" w:rsidRDefault="006D0696" w:rsidP="00A772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324A">
              <w:rPr>
                <w:rFonts w:ascii="Times New Roman" w:hAnsi="Times New Roman" w:cs="Times New Roman"/>
              </w:rPr>
              <w:t xml:space="preserve">Pantry </w:t>
            </w:r>
            <w:r w:rsidR="00A77235">
              <w:rPr>
                <w:rFonts w:ascii="Times New Roman" w:hAnsi="Times New Roman" w:cs="Times New Roman"/>
              </w:rPr>
              <w:t>b</w:t>
            </w:r>
            <w:r w:rsidRPr="0004324A">
              <w:rPr>
                <w:rFonts w:ascii="Times New Roman" w:hAnsi="Times New Roman" w:cs="Times New Roman"/>
              </w:rPr>
              <w:t xml:space="preserve">ag </w:t>
            </w:r>
            <w:r w:rsidR="00A77235">
              <w:rPr>
                <w:rFonts w:ascii="Times New Roman" w:hAnsi="Times New Roman" w:cs="Times New Roman"/>
              </w:rPr>
              <w:t>d</w:t>
            </w:r>
            <w:r w:rsidRPr="0004324A">
              <w:rPr>
                <w:rFonts w:ascii="Times New Roman" w:hAnsi="Times New Roman" w:cs="Times New Roman"/>
              </w:rPr>
              <w:t xml:space="preserve">istribution </w:t>
            </w:r>
            <w:r w:rsidR="00A77235">
              <w:rPr>
                <w:rFonts w:ascii="Times New Roman" w:hAnsi="Times New Roman" w:cs="Times New Roman"/>
              </w:rPr>
              <w:t>a</w:t>
            </w:r>
            <w:r w:rsidRPr="00594A2D">
              <w:rPr>
                <w:rFonts w:ascii="Times New Roman" w:hAnsi="Times New Roman" w:cs="Times New Roman"/>
              </w:rPr>
              <w:t>vailable on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Tuesdays &amp; Fridays 7pm</w:t>
            </w:r>
            <w:r w:rsidRPr="0004324A">
              <w:rPr>
                <w:rFonts w:ascii="Times New Roman" w:hAnsi="Times New Roman" w:cs="Times New Roman"/>
                <w:b/>
              </w:rPr>
              <w:t>-8:30pm</w:t>
            </w:r>
          </w:p>
          <w:p w:rsidR="006D069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D0696" w:rsidRPr="005E4B0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4B06">
              <w:rPr>
                <w:rFonts w:ascii="Times New Roman" w:hAnsi="Times New Roman" w:cs="Times New Roman"/>
                <w:b/>
              </w:rPr>
              <w:t xml:space="preserve">Berean Baptist Church </w:t>
            </w:r>
          </w:p>
          <w:p w:rsidR="006D0696" w:rsidRPr="005E4B06" w:rsidRDefault="006D0696" w:rsidP="006D0696">
            <w:pPr>
              <w:spacing w:after="0"/>
              <w:rPr>
                <w:rFonts w:ascii="Times New Roman" w:hAnsi="Times New Roman" w:cs="Times New Roman"/>
              </w:rPr>
            </w:pPr>
            <w:r w:rsidRPr="005E4B06">
              <w:rPr>
                <w:rFonts w:ascii="Times New Roman" w:hAnsi="Times New Roman" w:cs="Times New Roman"/>
              </w:rPr>
              <w:t>1635 Bergen S</w:t>
            </w:r>
            <w:r w:rsidR="005D200B">
              <w:rPr>
                <w:rFonts w:ascii="Times New Roman" w:hAnsi="Times New Roman" w:cs="Times New Roman"/>
              </w:rPr>
              <w:t>t</w:t>
            </w:r>
            <w:r w:rsidRPr="005E4B06">
              <w:rPr>
                <w:rFonts w:ascii="Times New Roman" w:hAnsi="Times New Roman" w:cs="Times New Roman"/>
              </w:rPr>
              <w:t xml:space="preserve"> (btw Utica and Rochester) </w:t>
            </w:r>
          </w:p>
          <w:p w:rsidR="006D0696" w:rsidRPr="005E4B06" w:rsidRDefault="006D0696" w:rsidP="006D0696">
            <w:pPr>
              <w:spacing w:after="0"/>
              <w:rPr>
                <w:rFonts w:ascii="Times New Roman" w:hAnsi="Times New Roman" w:cs="Times New Roman"/>
              </w:rPr>
            </w:pPr>
            <w:r w:rsidRPr="005E4B06">
              <w:rPr>
                <w:rFonts w:ascii="Times New Roman" w:hAnsi="Times New Roman" w:cs="Times New Roman"/>
              </w:rPr>
              <w:t xml:space="preserve">Brooklyn, NY 11213 </w:t>
            </w:r>
          </w:p>
          <w:p w:rsidR="006D069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4B06">
              <w:rPr>
                <w:rFonts w:ascii="Times New Roman" w:hAnsi="Times New Roman" w:cs="Times New Roman"/>
                <w:b/>
              </w:rPr>
              <w:t>Tel: 718</w:t>
            </w:r>
            <w:r w:rsidR="00BC5A73">
              <w:rPr>
                <w:rFonts w:ascii="Times New Roman" w:hAnsi="Times New Roman" w:cs="Times New Roman"/>
                <w:b/>
              </w:rPr>
              <w:t>-774</w:t>
            </w:r>
            <w:r w:rsidRPr="005E4B06">
              <w:rPr>
                <w:rFonts w:ascii="Times New Roman" w:hAnsi="Times New Roman" w:cs="Times New Roman"/>
                <w:b/>
              </w:rPr>
              <w:t>-0466 x118</w:t>
            </w:r>
          </w:p>
          <w:p w:rsidR="00BC5A73" w:rsidRDefault="00BC5A73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Emergency Food Pantry 7 days a week</w:t>
            </w:r>
          </w:p>
          <w:p w:rsidR="00BC5A73" w:rsidRDefault="00BC5A73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Call ahead</w:t>
            </w:r>
          </w:p>
          <w:p w:rsidR="006D0696" w:rsidRPr="005E4B0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D0696" w:rsidRPr="005E4B0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4B06">
              <w:rPr>
                <w:rFonts w:ascii="Times New Roman" w:hAnsi="Times New Roman" w:cs="Times New Roman"/>
                <w:b/>
              </w:rPr>
              <w:t xml:space="preserve">Bible Faith Tabernacle </w:t>
            </w:r>
          </w:p>
          <w:p w:rsidR="006D0696" w:rsidRPr="005E4B06" w:rsidRDefault="006D0696" w:rsidP="006D0696">
            <w:pPr>
              <w:spacing w:after="0"/>
              <w:rPr>
                <w:rFonts w:ascii="Times New Roman" w:hAnsi="Times New Roman" w:cs="Times New Roman"/>
              </w:rPr>
            </w:pPr>
            <w:r w:rsidRPr="005E4B06">
              <w:rPr>
                <w:rFonts w:ascii="Times New Roman" w:hAnsi="Times New Roman" w:cs="Times New Roman"/>
              </w:rPr>
              <w:t>1368 St. Johns Place (btw Schenectady &amp; Utica)</w:t>
            </w:r>
          </w:p>
          <w:p w:rsidR="006D0696" w:rsidRPr="005E4B06" w:rsidRDefault="006D0696" w:rsidP="006D0696">
            <w:pPr>
              <w:spacing w:after="0"/>
              <w:rPr>
                <w:rFonts w:ascii="Times New Roman" w:hAnsi="Times New Roman" w:cs="Times New Roman"/>
              </w:rPr>
            </w:pPr>
            <w:r w:rsidRPr="005E4B06">
              <w:rPr>
                <w:rFonts w:ascii="Times New Roman" w:hAnsi="Times New Roman" w:cs="Times New Roman"/>
              </w:rPr>
              <w:t xml:space="preserve">Brooklyn, NY 11213 </w:t>
            </w:r>
          </w:p>
          <w:p w:rsidR="006D0696" w:rsidRPr="005E4B0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4B06">
              <w:rPr>
                <w:rFonts w:ascii="Times New Roman" w:hAnsi="Times New Roman" w:cs="Times New Roman"/>
                <w:b/>
              </w:rPr>
              <w:t>Tel: 347-756-9546, 718-467-3040</w:t>
            </w:r>
          </w:p>
          <w:p w:rsidR="006D0696" w:rsidRPr="005E4B0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4B06">
              <w:rPr>
                <w:rFonts w:ascii="Times New Roman" w:hAnsi="Times New Roman" w:cs="Times New Roman"/>
              </w:rPr>
              <w:t xml:space="preserve">Pantry </w:t>
            </w:r>
            <w:r w:rsidR="00A77235">
              <w:rPr>
                <w:rFonts w:ascii="Times New Roman" w:hAnsi="Times New Roman" w:cs="Times New Roman"/>
              </w:rPr>
              <w:t>b</w:t>
            </w:r>
            <w:r w:rsidRPr="005E4B06">
              <w:rPr>
                <w:rFonts w:ascii="Times New Roman" w:hAnsi="Times New Roman" w:cs="Times New Roman"/>
              </w:rPr>
              <w:t xml:space="preserve">ag </w:t>
            </w:r>
            <w:r w:rsidR="00A77235">
              <w:rPr>
                <w:rFonts w:ascii="Times New Roman" w:hAnsi="Times New Roman" w:cs="Times New Roman"/>
              </w:rPr>
              <w:t>d</w:t>
            </w:r>
            <w:r w:rsidRPr="005E4B06">
              <w:rPr>
                <w:rFonts w:ascii="Times New Roman" w:hAnsi="Times New Roman" w:cs="Times New Roman"/>
              </w:rPr>
              <w:t xml:space="preserve">istribution </w:t>
            </w:r>
            <w:r w:rsidR="00A77235">
              <w:rPr>
                <w:rFonts w:ascii="Times New Roman" w:hAnsi="Times New Roman" w:cs="Times New Roman"/>
              </w:rPr>
              <w:t>a</w:t>
            </w:r>
            <w:r w:rsidRPr="005E4B06">
              <w:rPr>
                <w:rFonts w:ascii="Times New Roman" w:hAnsi="Times New Roman" w:cs="Times New Roman"/>
              </w:rPr>
              <w:t xml:space="preserve">vailable on </w:t>
            </w:r>
            <w:r w:rsidRPr="005E4B06">
              <w:rPr>
                <w:rFonts w:ascii="Times New Roman" w:hAnsi="Times New Roman" w:cs="Times New Roman"/>
                <w:b/>
              </w:rPr>
              <w:t xml:space="preserve">Wednesdays &amp; Thursdays 1pm  </w:t>
            </w:r>
          </w:p>
          <w:p w:rsidR="006D0696" w:rsidRPr="005E4B06" w:rsidRDefault="006D0696" w:rsidP="006D06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D0696" w:rsidRPr="005E4B0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4B06">
              <w:rPr>
                <w:rFonts w:ascii="Times New Roman" w:hAnsi="Times New Roman" w:cs="Times New Roman"/>
                <w:b/>
              </w:rPr>
              <w:t xml:space="preserve">Brooklyn Rescue Mission Urban Harvest </w:t>
            </w:r>
          </w:p>
          <w:p w:rsidR="006D0696" w:rsidRPr="005E4B06" w:rsidRDefault="006D0696" w:rsidP="006D0696">
            <w:pPr>
              <w:spacing w:after="0"/>
              <w:rPr>
                <w:rFonts w:ascii="Times New Roman" w:hAnsi="Times New Roman" w:cs="Times New Roman"/>
              </w:rPr>
            </w:pPr>
            <w:r w:rsidRPr="005E4B06">
              <w:rPr>
                <w:rFonts w:ascii="Times New Roman" w:hAnsi="Times New Roman" w:cs="Times New Roman"/>
              </w:rPr>
              <w:t xml:space="preserve">919 Gates Ave (btw Malcolm X &amp; </w:t>
            </w:r>
            <w:proofErr w:type="spellStart"/>
            <w:r w:rsidRPr="005E4B06">
              <w:rPr>
                <w:rFonts w:ascii="Times New Roman" w:hAnsi="Times New Roman" w:cs="Times New Roman"/>
              </w:rPr>
              <w:t>Patchen</w:t>
            </w:r>
            <w:proofErr w:type="spellEnd"/>
            <w:r w:rsidRPr="005E4B06">
              <w:rPr>
                <w:rFonts w:ascii="Times New Roman" w:hAnsi="Times New Roman" w:cs="Times New Roman"/>
              </w:rPr>
              <w:t xml:space="preserve">) </w:t>
            </w:r>
          </w:p>
          <w:p w:rsidR="006D0696" w:rsidRPr="005E4B06" w:rsidRDefault="006D0696" w:rsidP="006D0696">
            <w:pPr>
              <w:spacing w:after="0"/>
              <w:rPr>
                <w:rFonts w:ascii="Times New Roman" w:hAnsi="Times New Roman" w:cs="Times New Roman"/>
              </w:rPr>
            </w:pPr>
            <w:r w:rsidRPr="005E4B06">
              <w:rPr>
                <w:rFonts w:ascii="Times New Roman" w:hAnsi="Times New Roman" w:cs="Times New Roman"/>
              </w:rPr>
              <w:t xml:space="preserve">Brooklyn, NY 11221 </w:t>
            </w:r>
          </w:p>
          <w:p w:rsidR="006D0696" w:rsidRPr="005E4B0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4B06">
              <w:rPr>
                <w:rFonts w:ascii="Times New Roman" w:hAnsi="Times New Roman" w:cs="Times New Roman"/>
                <w:b/>
              </w:rPr>
              <w:t>Tel: 917-301-6747, 917-426-3001</w:t>
            </w:r>
          </w:p>
          <w:p w:rsidR="006D0696" w:rsidRDefault="006D0696" w:rsidP="006D0696">
            <w:pPr>
              <w:spacing w:after="0"/>
              <w:rPr>
                <w:rFonts w:ascii="Times New Roman" w:hAnsi="Times New Roman" w:cs="Times New Roman"/>
              </w:rPr>
            </w:pPr>
            <w:r w:rsidRPr="00A77235">
              <w:rPr>
                <w:rFonts w:ascii="Times New Roman" w:hAnsi="Times New Roman" w:cs="Times New Roman"/>
                <w:b/>
              </w:rPr>
              <w:t xml:space="preserve">New guests can register on Mondays 11am. </w:t>
            </w:r>
            <w:r>
              <w:rPr>
                <w:rFonts w:ascii="Times New Roman" w:hAnsi="Times New Roman" w:cs="Times New Roman"/>
              </w:rPr>
              <w:t xml:space="preserve">Bring ID and proof of address. For multiple children bring birth certs for under 5, school letters for over 5. After registration can pick up once a month at multiple pantries. </w:t>
            </w:r>
          </w:p>
          <w:p w:rsidR="00713F87" w:rsidRPr="005E4B06" w:rsidRDefault="00713F87" w:rsidP="006D0696">
            <w:pPr>
              <w:spacing w:after="0"/>
              <w:rPr>
                <w:rFonts w:ascii="Times New Roman" w:hAnsi="Times New Roman" w:cs="Times New Roman"/>
              </w:rPr>
            </w:pPr>
          </w:p>
          <w:p w:rsidR="00B54BED" w:rsidRPr="005E4B06" w:rsidRDefault="00B54BED" w:rsidP="00B54BED">
            <w:pPr>
              <w:spacing w:after="0"/>
              <w:rPr>
                <w:b/>
              </w:rPr>
            </w:pPr>
          </w:p>
          <w:p w:rsidR="00B54BED" w:rsidRPr="005E4B06" w:rsidRDefault="00B54BED" w:rsidP="00B54BED">
            <w:pPr>
              <w:spacing w:after="0"/>
            </w:pPr>
          </w:p>
          <w:p w:rsidR="00B54BED" w:rsidRDefault="00B54BED" w:rsidP="00B54BED">
            <w:pPr>
              <w:spacing w:after="0"/>
            </w:pPr>
          </w:p>
          <w:p w:rsidR="00B54BED" w:rsidRDefault="00B54BED" w:rsidP="00B54BED">
            <w:pPr>
              <w:spacing w:after="0"/>
            </w:pPr>
          </w:p>
          <w:p w:rsidR="00B54BED" w:rsidRDefault="00B54BED" w:rsidP="00B54BED">
            <w:pPr>
              <w:spacing w:after="0"/>
            </w:pPr>
          </w:p>
          <w:p w:rsidR="00B54BED" w:rsidRDefault="00B54BED" w:rsidP="00B54BED">
            <w:pPr>
              <w:spacing w:after="0"/>
            </w:pPr>
          </w:p>
          <w:p w:rsidR="00B54BED" w:rsidRDefault="00B54BED" w:rsidP="00B54BED">
            <w:pPr>
              <w:spacing w:after="0"/>
            </w:pPr>
          </w:p>
        </w:tc>
        <w:tc>
          <w:tcPr>
            <w:tcW w:w="4845" w:type="dxa"/>
            <w:gridSpan w:val="3"/>
            <w:tcMar>
              <w:left w:w="432" w:type="dxa"/>
              <w:right w:w="432" w:type="dxa"/>
            </w:tcMar>
          </w:tcPr>
          <w:p w:rsidR="006D0696" w:rsidRPr="005E4B0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4B06">
              <w:rPr>
                <w:rFonts w:ascii="Times New Roman" w:hAnsi="Times New Roman" w:cs="Times New Roman"/>
                <w:b/>
              </w:rPr>
              <w:t xml:space="preserve">Child Development Support Corporation </w:t>
            </w:r>
          </w:p>
          <w:p w:rsidR="006D0696" w:rsidRDefault="006D0696" w:rsidP="006D06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352 </w:t>
            </w:r>
            <w:proofErr w:type="spellStart"/>
            <w:r>
              <w:rPr>
                <w:rFonts w:ascii="Times New Roman" w:hAnsi="Times New Roman" w:cs="Times New Roman"/>
              </w:rPr>
              <w:t>Classon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Ave (btw Clifton and Lafayette) </w:t>
            </w:r>
          </w:p>
          <w:p w:rsidR="006D0696" w:rsidRDefault="006D0696" w:rsidP="006D06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Brooklyn, NY 11238 </w:t>
            </w:r>
          </w:p>
          <w:p w:rsidR="006D069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94A2D">
              <w:rPr>
                <w:rFonts w:ascii="Times New Roman" w:hAnsi="Times New Roman" w:cs="Times New Roman"/>
                <w:b/>
              </w:rPr>
              <w:t>Tel: 718-398-2050</w:t>
            </w:r>
          </w:p>
          <w:p w:rsidR="006D069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4B06">
              <w:rPr>
                <w:rFonts w:ascii="Times New Roman" w:hAnsi="Times New Roman" w:cs="Times New Roman"/>
              </w:rPr>
              <w:t xml:space="preserve">Available </w:t>
            </w:r>
            <w:r>
              <w:rPr>
                <w:rFonts w:ascii="Times New Roman" w:hAnsi="Times New Roman" w:cs="Times New Roman"/>
              </w:rPr>
              <w:t xml:space="preserve">on </w:t>
            </w:r>
            <w:r w:rsidRPr="005E4B06">
              <w:rPr>
                <w:rFonts w:ascii="Times New Roman" w:hAnsi="Times New Roman" w:cs="Times New Roman"/>
                <w:b/>
              </w:rPr>
              <w:t>Thursday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="00A7723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12pm-2pm</w:t>
            </w:r>
          </w:p>
          <w:p w:rsidR="006D069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D069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Church of The Living God </w:t>
            </w:r>
          </w:p>
          <w:p w:rsidR="006D0696" w:rsidRPr="0004324A" w:rsidRDefault="006D0696" w:rsidP="006D0696">
            <w:pPr>
              <w:spacing w:after="0"/>
              <w:rPr>
                <w:rFonts w:ascii="Times New Roman" w:hAnsi="Times New Roman" w:cs="Times New Roman"/>
              </w:rPr>
            </w:pPr>
            <w:r w:rsidRPr="0004324A">
              <w:rPr>
                <w:rFonts w:ascii="Times New Roman" w:hAnsi="Times New Roman" w:cs="Times New Roman"/>
              </w:rPr>
              <w:t xml:space="preserve">212 Schenectady Ave (btw Sterling &amp; Park) </w:t>
            </w:r>
          </w:p>
          <w:p w:rsidR="006D0696" w:rsidRPr="0004324A" w:rsidRDefault="006D0696" w:rsidP="006D0696">
            <w:pPr>
              <w:spacing w:after="0"/>
              <w:rPr>
                <w:rFonts w:ascii="Times New Roman" w:hAnsi="Times New Roman" w:cs="Times New Roman"/>
              </w:rPr>
            </w:pPr>
            <w:r w:rsidRPr="0004324A">
              <w:rPr>
                <w:rFonts w:ascii="Times New Roman" w:hAnsi="Times New Roman" w:cs="Times New Roman"/>
              </w:rPr>
              <w:t xml:space="preserve">Brooklyn, NY 11213 </w:t>
            </w:r>
          </w:p>
          <w:p w:rsidR="006D069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Tel: 718-493-2821</w:t>
            </w:r>
          </w:p>
          <w:p w:rsidR="006D0696" w:rsidRPr="0097482C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4B06">
              <w:rPr>
                <w:rFonts w:ascii="Times New Roman" w:hAnsi="Times New Roman" w:cs="Times New Roman"/>
              </w:rPr>
              <w:t xml:space="preserve">Available </w:t>
            </w:r>
            <w:r>
              <w:rPr>
                <w:rFonts w:ascii="Times New Roman" w:hAnsi="Times New Roman" w:cs="Times New Roman"/>
              </w:rPr>
              <w:t xml:space="preserve">on </w:t>
            </w:r>
            <w:r w:rsidRPr="0097482C">
              <w:rPr>
                <w:rFonts w:ascii="Times New Roman" w:hAnsi="Times New Roman" w:cs="Times New Roman"/>
                <w:b/>
              </w:rPr>
              <w:t>Tuesdays 10:30am-1:30am</w:t>
            </w:r>
            <w:r w:rsidR="00A77235">
              <w:rPr>
                <w:rFonts w:ascii="Times New Roman" w:hAnsi="Times New Roman" w:cs="Times New Roman"/>
                <w:b/>
              </w:rPr>
              <w:t xml:space="preserve"> &amp;</w:t>
            </w:r>
            <w:r w:rsidRPr="0097482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D069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7482C">
              <w:rPr>
                <w:rFonts w:ascii="Times New Roman" w:hAnsi="Times New Roman" w:cs="Times New Roman"/>
                <w:b/>
              </w:rPr>
              <w:t xml:space="preserve">Saturdays 8:30am-10am </w:t>
            </w:r>
          </w:p>
          <w:p w:rsidR="006D069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Call before going</w:t>
            </w:r>
            <w:r w:rsidR="00A7723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hours may change </w:t>
            </w:r>
          </w:p>
          <w:p w:rsidR="006D069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D069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First Mary</w:t>
            </w:r>
            <w:r w:rsidR="00BC5A7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Magda</w:t>
            </w:r>
            <w:r w:rsidR="0017706B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 xml:space="preserve">ene Temple of Faith </w:t>
            </w:r>
          </w:p>
          <w:p w:rsidR="006D0696" w:rsidRPr="0097482C" w:rsidRDefault="006D0696" w:rsidP="006D0696">
            <w:pPr>
              <w:spacing w:after="0"/>
              <w:rPr>
                <w:rFonts w:ascii="Times New Roman" w:hAnsi="Times New Roman" w:cs="Times New Roman"/>
              </w:rPr>
            </w:pPr>
            <w:r w:rsidRPr="0097482C">
              <w:rPr>
                <w:rFonts w:ascii="Times New Roman" w:hAnsi="Times New Roman" w:cs="Times New Roman"/>
              </w:rPr>
              <w:t xml:space="preserve">202 Albany Ave (btw </w:t>
            </w:r>
            <w:r w:rsidR="005D200B">
              <w:rPr>
                <w:rFonts w:ascii="Times New Roman" w:hAnsi="Times New Roman" w:cs="Times New Roman"/>
              </w:rPr>
              <w:t>P</w:t>
            </w:r>
            <w:r w:rsidRPr="0097482C">
              <w:rPr>
                <w:rFonts w:ascii="Times New Roman" w:hAnsi="Times New Roman" w:cs="Times New Roman"/>
              </w:rPr>
              <w:t xml:space="preserve">rospect Pl &amp; Park Pl) </w:t>
            </w:r>
          </w:p>
          <w:p w:rsidR="006D0696" w:rsidRDefault="006D0696" w:rsidP="006D0696">
            <w:pPr>
              <w:spacing w:after="0"/>
              <w:rPr>
                <w:rFonts w:ascii="Times New Roman" w:hAnsi="Times New Roman" w:cs="Times New Roman"/>
              </w:rPr>
            </w:pPr>
            <w:r w:rsidRPr="0097482C">
              <w:rPr>
                <w:rFonts w:ascii="Times New Roman" w:hAnsi="Times New Roman" w:cs="Times New Roman"/>
              </w:rPr>
              <w:t>Brooklyn, NY 11213</w:t>
            </w:r>
          </w:p>
          <w:p w:rsidR="006D0696" w:rsidRPr="005D200B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00B">
              <w:rPr>
                <w:rFonts w:ascii="Times New Roman" w:hAnsi="Times New Roman" w:cs="Times New Roman"/>
                <w:b/>
              </w:rPr>
              <w:t>Tel: 718-774-6582</w:t>
            </w:r>
          </w:p>
          <w:p w:rsidR="006D069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4B06">
              <w:rPr>
                <w:rFonts w:ascii="Times New Roman" w:hAnsi="Times New Roman" w:cs="Times New Roman"/>
              </w:rPr>
              <w:t xml:space="preserve">Available </w:t>
            </w:r>
            <w:r>
              <w:rPr>
                <w:rFonts w:ascii="Times New Roman" w:hAnsi="Times New Roman" w:cs="Times New Roman"/>
              </w:rPr>
              <w:t xml:space="preserve">on </w:t>
            </w:r>
            <w:r w:rsidRPr="0097482C">
              <w:rPr>
                <w:rFonts w:ascii="Times New Roman" w:hAnsi="Times New Roman" w:cs="Times New Roman"/>
                <w:b/>
              </w:rPr>
              <w:t>Tuesdays</w:t>
            </w:r>
            <w:r>
              <w:rPr>
                <w:rFonts w:ascii="Times New Roman" w:hAnsi="Times New Roman" w:cs="Times New Roman"/>
                <w:b/>
              </w:rPr>
              <w:t xml:space="preserve"> 12pm-1pm</w:t>
            </w:r>
          </w:p>
          <w:p w:rsidR="006D069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D069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Gethsemane French SDA Church </w:t>
            </w:r>
          </w:p>
          <w:p w:rsidR="006D0696" w:rsidRPr="009718A1" w:rsidRDefault="006D0696" w:rsidP="006D0696">
            <w:pPr>
              <w:spacing w:after="0"/>
              <w:rPr>
                <w:rFonts w:ascii="Times New Roman" w:hAnsi="Times New Roman" w:cs="Times New Roman"/>
              </w:rPr>
            </w:pPr>
            <w:r w:rsidRPr="009718A1">
              <w:rPr>
                <w:rFonts w:ascii="Times New Roman" w:hAnsi="Times New Roman" w:cs="Times New Roman"/>
              </w:rPr>
              <w:t xml:space="preserve">357 Empire Blvd (btw Nostrand </w:t>
            </w:r>
            <w:r w:rsidR="005D200B">
              <w:rPr>
                <w:rFonts w:ascii="Times New Roman" w:hAnsi="Times New Roman" w:cs="Times New Roman"/>
              </w:rPr>
              <w:t>&amp;</w:t>
            </w:r>
            <w:r w:rsidRPr="009718A1">
              <w:rPr>
                <w:rFonts w:ascii="Times New Roman" w:hAnsi="Times New Roman" w:cs="Times New Roman"/>
              </w:rPr>
              <w:t xml:space="preserve"> New York) </w:t>
            </w:r>
          </w:p>
          <w:p w:rsidR="006D0696" w:rsidRPr="009718A1" w:rsidRDefault="006D0696" w:rsidP="006D0696">
            <w:pPr>
              <w:spacing w:after="0"/>
              <w:rPr>
                <w:rFonts w:ascii="Times New Roman" w:hAnsi="Times New Roman" w:cs="Times New Roman"/>
              </w:rPr>
            </w:pPr>
            <w:r w:rsidRPr="009718A1">
              <w:rPr>
                <w:rFonts w:ascii="Times New Roman" w:hAnsi="Times New Roman" w:cs="Times New Roman"/>
              </w:rPr>
              <w:t>Brooklyn, NY 11225</w:t>
            </w:r>
          </w:p>
          <w:p w:rsidR="006D069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Tel: 718-467-4181</w:t>
            </w:r>
          </w:p>
          <w:p w:rsidR="006D069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E4B06">
              <w:rPr>
                <w:rFonts w:ascii="Times New Roman" w:hAnsi="Times New Roman" w:cs="Times New Roman"/>
              </w:rPr>
              <w:t xml:space="preserve">Available </w:t>
            </w:r>
            <w:r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  <w:b/>
              </w:rPr>
              <w:t>Sundays 12pm-2pm</w:t>
            </w:r>
          </w:p>
          <w:p w:rsidR="006D069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D069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Greater Unified Free Will Baptist Church </w:t>
            </w:r>
          </w:p>
          <w:p w:rsidR="006D0696" w:rsidRPr="009718A1" w:rsidRDefault="006D0696" w:rsidP="006D0696">
            <w:pPr>
              <w:spacing w:after="0"/>
              <w:rPr>
                <w:rFonts w:ascii="Times New Roman" w:hAnsi="Times New Roman" w:cs="Times New Roman"/>
              </w:rPr>
            </w:pPr>
            <w:r w:rsidRPr="009718A1">
              <w:rPr>
                <w:rFonts w:ascii="Times New Roman" w:hAnsi="Times New Roman" w:cs="Times New Roman"/>
              </w:rPr>
              <w:t xml:space="preserve">66 Rogers Ave (btw Prospect and St. Marks) </w:t>
            </w:r>
          </w:p>
          <w:p w:rsidR="006D0696" w:rsidRPr="009718A1" w:rsidRDefault="006D0696" w:rsidP="006D0696">
            <w:pPr>
              <w:spacing w:after="0"/>
              <w:rPr>
                <w:rFonts w:ascii="Times New Roman" w:hAnsi="Times New Roman" w:cs="Times New Roman"/>
              </w:rPr>
            </w:pPr>
            <w:r w:rsidRPr="009718A1">
              <w:rPr>
                <w:rFonts w:ascii="Times New Roman" w:hAnsi="Times New Roman" w:cs="Times New Roman"/>
              </w:rPr>
              <w:t xml:space="preserve">Brooklyn, NY 11216 </w:t>
            </w:r>
          </w:p>
          <w:p w:rsidR="006D0696" w:rsidRDefault="006D0696" w:rsidP="006D069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Tel: 718-773-2854</w:t>
            </w:r>
          </w:p>
          <w:p w:rsidR="006D0696" w:rsidRPr="0097482C" w:rsidRDefault="006D0696" w:rsidP="006D0696">
            <w:pPr>
              <w:spacing w:after="0"/>
              <w:rPr>
                <w:rFonts w:ascii="Times New Roman" w:hAnsi="Times New Roman" w:cs="Times New Roman"/>
              </w:rPr>
            </w:pPr>
            <w:r w:rsidRPr="005E4B06">
              <w:rPr>
                <w:rFonts w:ascii="Times New Roman" w:hAnsi="Times New Roman" w:cs="Times New Roman"/>
              </w:rPr>
              <w:t xml:space="preserve">Available </w:t>
            </w:r>
            <w:r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  <w:b/>
              </w:rPr>
              <w:t>Wednesdays 12pm-1pm</w:t>
            </w:r>
          </w:p>
          <w:p w:rsidR="006D0696" w:rsidRDefault="006D0696" w:rsidP="006D0696">
            <w:pPr>
              <w:spacing w:after="0"/>
              <w:rPr>
                <w:noProof/>
              </w:rPr>
            </w:pPr>
          </w:p>
          <w:p w:rsidR="0097482C" w:rsidRDefault="0097482C" w:rsidP="002B5567">
            <w:pPr>
              <w:spacing w:after="0"/>
            </w:pPr>
          </w:p>
          <w:p w:rsidR="0004324A" w:rsidRDefault="0004324A" w:rsidP="006D06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324A" w:rsidRDefault="0004324A" w:rsidP="0004324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54BED" w:rsidRPr="0097482C" w:rsidRDefault="009E30F2" w:rsidP="0097482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579" w:type="dxa"/>
            <w:tcMar>
              <w:left w:w="432" w:type="dxa"/>
            </w:tcMar>
          </w:tcPr>
          <w:p w:rsidR="00B54BED" w:rsidRDefault="00B54BED" w:rsidP="00B54BED">
            <w:pPr>
              <w:pStyle w:val="ContactInfo"/>
            </w:pPr>
          </w:p>
          <w:p w:rsidR="00B54BED" w:rsidRDefault="00B54BED" w:rsidP="00B54BED">
            <w:pPr>
              <w:pStyle w:val="Website"/>
              <w:spacing w:after="0"/>
            </w:pPr>
          </w:p>
        </w:tc>
      </w:tr>
      <w:tr w:rsidR="00BF6CBB" w:rsidTr="00AB5411">
        <w:trPr>
          <w:gridBefore w:val="1"/>
          <w:gridAfter w:val="2"/>
          <w:wBefore w:w="360" w:type="dxa"/>
          <w:wAfter w:w="4957" w:type="dxa"/>
          <w:trHeight w:hRule="exact" w:val="10368"/>
          <w:tblHeader/>
          <w:jc w:val="left"/>
        </w:trPr>
        <w:tc>
          <w:tcPr>
            <w:tcW w:w="5040" w:type="dxa"/>
            <w:gridSpan w:val="2"/>
          </w:tcPr>
          <w:p w:rsidR="009E30F2" w:rsidRDefault="009E30F2" w:rsidP="009E30F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D0696" w:rsidRPr="009718A1" w:rsidRDefault="006D0696" w:rsidP="006D069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  <w:r w:rsidRPr="009718A1">
              <w:rPr>
                <w:rFonts w:ascii="Times New Roman" w:hAnsi="Times New Roman" w:cs="Times New Roman"/>
                <w:b/>
                <w:noProof/>
              </w:rPr>
              <w:t>Hebron SDA Chu</w:t>
            </w:r>
            <w:r w:rsidR="00BC5A73">
              <w:rPr>
                <w:rFonts w:ascii="Times New Roman" w:hAnsi="Times New Roman" w:cs="Times New Roman"/>
                <w:b/>
                <w:noProof/>
              </w:rPr>
              <w:t>r</w:t>
            </w:r>
            <w:r w:rsidRPr="009718A1">
              <w:rPr>
                <w:rFonts w:ascii="Times New Roman" w:hAnsi="Times New Roman" w:cs="Times New Roman"/>
                <w:b/>
                <w:noProof/>
              </w:rPr>
              <w:t xml:space="preserve">ch </w:t>
            </w:r>
          </w:p>
          <w:p w:rsidR="006D0696" w:rsidRDefault="006D0696" w:rsidP="006D0696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9718A1">
              <w:rPr>
                <w:rFonts w:ascii="Times New Roman" w:hAnsi="Times New Roman" w:cs="Times New Roman"/>
                <w:noProof/>
              </w:rPr>
              <w:t xml:space="preserve">1256 Dean St (btw Nostrand and New York) </w:t>
            </w:r>
          </w:p>
          <w:p w:rsidR="006D0696" w:rsidRDefault="006D0696" w:rsidP="006D0696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Brooklyn, NY 11216</w:t>
            </w:r>
          </w:p>
          <w:p w:rsidR="006D0696" w:rsidRPr="005D200B" w:rsidRDefault="006D0696" w:rsidP="006D069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  <w:r w:rsidRPr="005D200B">
              <w:rPr>
                <w:rFonts w:ascii="Times New Roman" w:hAnsi="Times New Roman" w:cs="Times New Roman"/>
                <w:b/>
                <w:noProof/>
              </w:rPr>
              <w:t>Tel: 718-778-6454</w:t>
            </w:r>
          </w:p>
          <w:p w:rsidR="006D0696" w:rsidRPr="00A135A3" w:rsidRDefault="006D0696" w:rsidP="006D069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  <w:r w:rsidRPr="00A135A3">
              <w:rPr>
                <w:rFonts w:ascii="Times New Roman" w:hAnsi="Times New Roman" w:cs="Times New Roman"/>
                <w:noProof/>
              </w:rPr>
              <w:t>Soup Kitchen:</w:t>
            </w:r>
            <w:r w:rsidRPr="00A135A3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A77235">
              <w:rPr>
                <w:rFonts w:ascii="Times New Roman" w:hAnsi="Times New Roman" w:cs="Times New Roman"/>
                <w:b/>
                <w:noProof/>
              </w:rPr>
              <w:t xml:space="preserve">Sundays </w:t>
            </w:r>
            <w:r w:rsidRPr="00A135A3">
              <w:rPr>
                <w:rFonts w:ascii="Times New Roman" w:hAnsi="Times New Roman" w:cs="Times New Roman"/>
                <w:b/>
                <w:noProof/>
              </w:rPr>
              <w:t>12:30pm – 2pm</w:t>
            </w:r>
          </w:p>
          <w:p w:rsidR="006D0696" w:rsidRDefault="006D0696" w:rsidP="006D069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  <w:r w:rsidRPr="00A135A3">
              <w:rPr>
                <w:rFonts w:ascii="Times New Roman" w:hAnsi="Times New Roman" w:cs="Times New Roman"/>
                <w:noProof/>
              </w:rPr>
              <w:t>Food Pantry:</w:t>
            </w:r>
            <w:r w:rsidRPr="00A135A3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A77235">
              <w:rPr>
                <w:rFonts w:ascii="Times New Roman" w:hAnsi="Times New Roman" w:cs="Times New Roman"/>
                <w:b/>
                <w:noProof/>
              </w:rPr>
              <w:t xml:space="preserve">Wednesdays </w:t>
            </w:r>
            <w:r w:rsidRPr="00A135A3">
              <w:rPr>
                <w:rFonts w:ascii="Times New Roman" w:hAnsi="Times New Roman" w:cs="Times New Roman"/>
                <w:b/>
                <w:noProof/>
              </w:rPr>
              <w:t xml:space="preserve">8am-10:30am </w:t>
            </w:r>
          </w:p>
          <w:p w:rsidR="006D0696" w:rsidRDefault="006D0696" w:rsidP="006D069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</w:p>
          <w:p w:rsidR="0017706B" w:rsidRDefault="0017706B" w:rsidP="006D06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Machon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Chana </w:t>
            </w:r>
            <w:r w:rsidRPr="0017706B">
              <w:rPr>
                <w:rFonts w:ascii="Times New Roman" w:hAnsi="Times New Roman" w:cs="Times New Roman"/>
              </w:rPr>
              <w:t>(Kosher)</w:t>
            </w:r>
          </w:p>
          <w:p w:rsidR="0017706B" w:rsidRDefault="0017706B" w:rsidP="006D06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556 Crown </w:t>
            </w:r>
            <w:r w:rsidR="005D200B">
              <w:rPr>
                <w:rFonts w:ascii="Times New Roman" w:hAnsi="Times New Roman" w:cs="Times New Roman"/>
              </w:rPr>
              <w:t>Street</w:t>
            </w:r>
          </w:p>
          <w:p w:rsidR="0017706B" w:rsidRDefault="0017706B" w:rsidP="006D06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Brooklyn, NY 11213</w:t>
            </w:r>
          </w:p>
          <w:p w:rsidR="005D200B" w:rsidRDefault="005D200B" w:rsidP="005D20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Tel: 718-735-0030</w:t>
            </w:r>
          </w:p>
          <w:p w:rsidR="0017706B" w:rsidRDefault="0017706B" w:rsidP="006D06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Available on </w:t>
            </w:r>
            <w:r w:rsidRPr="00A77235">
              <w:rPr>
                <w:rFonts w:ascii="Times New Roman" w:hAnsi="Times New Roman" w:cs="Times New Roman"/>
                <w:b/>
              </w:rPr>
              <w:t>Tuesdays 10am-1pm</w:t>
            </w:r>
          </w:p>
          <w:p w:rsidR="0017706B" w:rsidRPr="0017706B" w:rsidRDefault="0017706B" w:rsidP="006D06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0696" w:rsidRDefault="006D0696" w:rsidP="006D06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35A3">
              <w:rPr>
                <w:rFonts w:ascii="Times New Roman" w:hAnsi="Times New Roman" w:cs="Times New Roman"/>
                <w:b/>
              </w:rPr>
              <w:t xml:space="preserve">Manna Ministries/Church of God Seventh Day Pentecostal </w:t>
            </w:r>
          </w:p>
          <w:p w:rsidR="006D0696" w:rsidRPr="007B337E" w:rsidRDefault="006D0696" w:rsidP="006D06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37E">
              <w:rPr>
                <w:rFonts w:ascii="Times New Roman" w:hAnsi="Times New Roman" w:cs="Times New Roman"/>
              </w:rPr>
              <w:t xml:space="preserve">922 St. Marks Ave (at Kingston) </w:t>
            </w:r>
          </w:p>
          <w:p w:rsidR="006D0696" w:rsidRPr="007B337E" w:rsidRDefault="006D0696" w:rsidP="006D06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37E">
              <w:rPr>
                <w:rFonts w:ascii="Times New Roman" w:hAnsi="Times New Roman" w:cs="Times New Roman"/>
              </w:rPr>
              <w:t>Brooklyn, NY 11213</w:t>
            </w:r>
          </w:p>
          <w:p w:rsidR="006D0696" w:rsidRDefault="006D0696" w:rsidP="006D06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</w:t>
            </w:r>
            <w:r w:rsidR="0017706B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718-221-9718</w:t>
            </w:r>
            <w:r w:rsidR="005D200B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347-440-5857</w:t>
            </w:r>
          </w:p>
          <w:p w:rsidR="006D0696" w:rsidRPr="007B337E" w:rsidRDefault="006D0696" w:rsidP="006D06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337E">
              <w:rPr>
                <w:rFonts w:ascii="Times New Roman" w:hAnsi="Times New Roman" w:cs="Times New Roman"/>
              </w:rPr>
              <w:t xml:space="preserve">Pantry </w:t>
            </w:r>
            <w:r w:rsidR="00A77235">
              <w:rPr>
                <w:rFonts w:ascii="Times New Roman" w:hAnsi="Times New Roman" w:cs="Times New Roman"/>
              </w:rPr>
              <w:t>b</w:t>
            </w:r>
            <w:r w:rsidRPr="007B337E">
              <w:rPr>
                <w:rFonts w:ascii="Times New Roman" w:hAnsi="Times New Roman" w:cs="Times New Roman"/>
              </w:rPr>
              <w:t xml:space="preserve">ag </w:t>
            </w:r>
            <w:r w:rsidR="00A77235">
              <w:rPr>
                <w:rFonts w:ascii="Times New Roman" w:hAnsi="Times New Roman" w:cs="Times New Roman"/>
              </w:rPr>
              <w:t>d</w:t>
            </w:r>
            <w:r w:rsidRPr="007B337E">
              <w:rPr>
                <w:rFonts w:ascii="Times New Roman" w:hAnsi="Times New Roman" w:cs="Times New Roman"/>
              </w:rPr>
              <w:t xml:space="preserve">istribution </w:t>
            </w:r>
          </w:p>
          <w:p w:rsidR="006D0696" w:rsidRPr="00A135A3" w:rsidRDefault="006D0696" w:rsidP="006D069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  <w:r w:rsidRPr="00A135A3">
              <w:rPr>
                <w:rFonts w:ascii="Times New Roman" w:hAnsi="Times New Roman" w:cs="Times New Roman"/>
                <w:noProof/>
              </w:rPr>
              <w:t>Soup Kitchen:</w:t>
            </w:r>
            <w:r w:rsidRPr="00A135A3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</w:rPr>
              <w:t>Wednesdays 5pm-7</w:t>
            </w:r>
            <w:r w:rsidRPr="00A135A3">
              <w:rPr>
                <w:rFonts w:ascii="Times New Roman" w:hAnsi="Times New Roman" w:cs="Times New Roman"/>
                <w:b/>
                <w:noProof/>
              </w:rPr>
              <w:t>pm</w:t>
            </w:r>
          </w:p>
          <w:p w:rsidR="006D0696" w:rsidRDefault="006D0696" w:rsidP="006D069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  <w:r w:rsidRPr="00A135A3">
              <w:rPr>
                <w:rFonts w:ascii="Times New Roman" w:hAnsi="Times New Roman" w:cs="Times New Roman"/>
                <w:noProof/>
              </w:rPr>
              <w:t>Food Pantry:</w:t>
            </w:r>
            <w:r w:rsidRPr="00A135A3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</w:rPr>
              <w:t>Tuesdays 5pm-6pm</w:t>
            </w:r>
          </w:p>
          <w:p w:rsidR="006D0696" w:rsidRDefault="006D0696" w:rsidP="006D069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</w:p>
          <w:p w:rsidR="006D0696" w:rsidRDefault="006D0696" w:rsidP="006D069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Mt. Moriah Chu</w:t>
            </w:r>
            <w:r w:rsidR="0017706B">
              <w:rPr>
                <w:rFonts w:ascii="Times New Roman" w:hAnsi="Times New Roman" w:cs="Times New Roman"/>
                <w:b/>
                <w:noProof/>
              </w:rPr>
              <w:t>r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ch of God in Christ </w:t>
            </w:r>
          </w:p>
          <w:p w:rsidR="006D0696" w:rsidRPr="007B337E" w:rsidRDefault="006D0696" w:rsidP="006D0696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7B337E">
              <w:rPr>
                <w:rFonts w:ascii="Times New Roman" w:hAnsi="Times New Roman" w:cs="Times New Roman"/>
                <w:noProof/>
              </w:rPr>
              <w:t>1149 Eastern Pkwy (btw Roc</w:t>
            </w:r>
            <w:r w:rsidR="005D200B">
              <w:rPr>
                <w:rFonts w:ascii="Times New Roman" w:hAnsi="Times New Roman" w:cs="Times New Roman"/>
                <w:noProof/>
              </w:rPr>
              <w:t>h</w:t>
            </w:r>
            <w:r w:rsidRPr="007B337E">
              <w:rPr>
                <w:rFonts w:ascii="Times New Roman" w:hAnsi="Times New Roman" w:cs="Times New Roman"/>
                <w:noProof/>
              </w:rPr>
              <w:t xml:space="preserve">ester &amp; Utica) </w:t>
            </w:r>
          </w:p>
          <w:p w:rsidR="006D0696" w:rsidRPr="007B337E" w:rsidRDefault="006D0696" w:rsidP="006D0696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7B337E">
              <w:rPr>
                <w:rFonts w:ascii="Times New Roman" w:hAnsi="Times New Roman" w:cs="Times New Roman"/>
                <w:noProof/>
              </w:rPr>
              <w:t>Brooklyn, NY 11213</w:t>
            </w:r>
          </w:p>
          <w:p w:rsidR="006D0696" w:rsidRDefault="006D0696" w:rsidP="006D069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Tel: 718-953-4364</w:t>
            </w:r>
            <w:r w:rsidR="0017706B">
              <w:rPr>
                <w:rFonts w:ascii="Times New Roman" w:hAnsi="Times New Roman" w:cs="Times New Roman"/>
                <w:b/>
                <w:noProof/>
              </w:rPr>
              <w:t xml:space="preserve"> or 4527</w:t>
            </w:r>
          </w:p>
          <w:p w:rsidR="006D0696" w:rsidRDefault="006D0696" w:rsidP="006D069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  <w:r w:rsidRPr="005E4B06">
              <w:rPr>
                <w:rFonts w:ascii="Times New Roman" w:hAnsi="Times New Roman" w:cs="Times New Roman"/>
              </w:rPr>
              <w:t>Available</w:t>
            </w:r>
            <w:r w:rsidRPr="00A135A3">
              <w:rPr>
                <w:rFonts w:ascii="Times New Roman" w:hAnsi="Times New Roman" w:cs="Times New Roman"/>
                <w:noProof/>
              </w:rPr>
              <w:t xml:space="preserve"> on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Saturdays 11am-1pm</w:t>
            </w:r>
          </w:p>
          <w:p w:rsidR="006D0696" w:rsidRDefault="006D0696" w:rsidP="006D069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</w:p>
          <w:p w:rsidR="006D0696" w:rsidRDefault="006D0696" w:rsidP="006D069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National Committee on the Furtherance of </w:t>
            </w:r>
          </w:p>
          <w:p w:rsidR="006D0696" w:rsidRDefault="006D0696" w:rsidP="006D069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Jewish Education </w:t>
            </w:r>
            <w:r w:rsidR="00BC5A73" w:rsidRPr="00BC5A73">
              <w:rPr>
                <w:rFonts w:ascii="Times New Roman" w:hAnsi="Times New Roman" w:cs="Times New Roman"/>
                <w:noProof/>
              </w:rPr>
              <w:t>(Kosher)</w:t>
            </w:r>
          </w:p>
          <w:p w:rsidR="006D0696" w:rsidRPr="007B337E" w:rsidRDefault="006D0696" w:rsidP="006D0696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7B337E">
              <w:rPr>
                <w:rFonts w:ascii="Times New Roman" w:hAnsi="Times New Roman" w:cs="Times New Roman"/>
                <w:noProof/>
              </w:rPr>
              <w:t>824 Eastern Pkwy (btw Albany &amp; Kings</w:t>
            </w:r>
            <w:r w:rsidR="005D200B">
              <w:rPr>
                <w:rFonts w:ascii="Times New Roman" w:hAnsi="Times New Roman" w:cs="Times New Roman"/>
                <w:noProof/>
              </w:rPr>
              <w:t>t</w:t>
            </w:r>
            <w:r w:rsidRPr="007B337E">
              <w:rPr>
                <w:rFonts w:ascii="Times New Roman" w:hAnsi="Times New Roman" w:cs="Times New Roman"/>
                <w:noProof/>
              </w:rPr>
              <w:t xml:space="preserve">on) </w:t>
            </w:r>
          </w:p>
          <w:p w:rsidR="006D0696" w:rsidRPr="007B337E" w:rsidRDefault="006D0696" w:rsidP="006D0696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7B337E">
              <w:rPr>
                <w:rFonts w:ascii="Times New Roman" w:hAnsi="Times New Roman" w:cs="Times New Roman"/>
                <w:noProof/>
              </w:rPr>
              <w:t>Brooklyn, NY 11213</w:t>
            </w:r>
          </w:p>
          <w:p w:rsidR="006D0696" w:rsidRDefault="006D0696" w:rsidP="006D069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Tel: 718-735-0200 </w:t>
            </w:r>
          </w:p>
          <w:p w:rsidR="006D0696" w:rsidRDefault="006D0696" w:rsidP="006D069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*ID is required – must be a Brooklyn resident </w:t>
            </w:r>
          </w:p>
          <w:p w:rsidR="006D0696" w:rsidRDefault="006D0696" w:rsidP="006D06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B06">
              <w:rPr>
                <w:rFonts w:ascii="Times New Roman" w:hAnsi="Times New Roman" w:cs="Times New Roman"/>
              </w:rPr>
              <w:t>Available</w:t>
            </w:r>
            <w:r w:rsidR="00A77235">
              <w:rPr>
                <w:rFonts w:ascii="Times New Roman" w:hAnsi="Times New Roman" w:cs="Times New Roman"/>
              </w:rPr>
              <w:t xml:space="preserve"> on </w:t>
            </w:r>
            <w:r w:rsidR="00A77235" w:rsidRPr="00A77235">
              <w:rPr>
                <w:rFonts w:ascii="Times New Roman" w:hAnsi="Times New Roman" w:cs="Times New Roman"/>
                <w:b/>
              </w:rPr>
              <w:t>Fridays</w:t>
            </w:r>
            <w:r w:rsidRPr="00A77235">
              <w:rPr>
                <w:rFonts w:ascii="Times New Roman" w:hAnsi="Times New Roman" w:cs="Times New Roman"/>
                <w:b/>
              </w:rPr>
              <w:t xml:space="preserve"> 12pm-1pm</w:t>
            </w:r>
          </w:p>
          <w:p w:rsidR="006D0696" w:rsidRDefault="006D0696" w:rsidP="006D0696">
            <w:pPr>
              <w:spacing w:after="0"/>
              <w:rPr>
                <w:rFonts w:ascii="Times New Roman" w:hAnsi="Times New Roman" w:cs="Times New Roman"/>
              </w:rPr>
            </w:pPr>
          </w:p>
          <w:p w:rsidR="00BF6CBB" w:rsidRDefault="00BF6CBB" w:rsidP="006D0696">
            <w:pPr>
              <w:spacing w:after="0"/>
              <w:rPr>
                <w:noProof/>
              </w:rPr>
            </w:pPr>
          </w:p>
          <w:p w:rsidR="00BF6CBB" w:rsidRPr="00A135A3" w:rsidRDefault="00BF6CBB" w:rsidP="0004324A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</w:p>
          <w:p w:rsidR="00BF6CBB" w:rsidRPr="00A135A3" w:rsidRDefault="00BF6CBB" w:rsidP="0004324A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</w:p>
          <w:p w:rsidR="00BF6CBB" w:rsidRDefault="00BF6CBB" w:rsidP="0004324A">
            <w:pPr>
              <w:spacing w:after="0"/>
              <w:rPr>
                <w:noProof/>
              </w:rPr>
            </w:pPr>
          </w:p>
        </w:tc>
        <w:tc>
          <w:tcPr>
            <w:tcW w:w="4388" w:type="dxa"/>
            <w:gridSpan w:val="2"/>
            <w:tcMar>
              <w:right w:w="432" w:type="dxa"/>
            </w:tcMar>
          </w:tcPr>
          <w:p w:rsidR="009E30F2" w:rsidRDefault="009E30F2" w:rsidP="00B54BE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D0696" w:rsidRPr="007B337E" w:rsidRDefault="006D0696" w:rsidP="006D06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37E">
              <w:rPr>
                <w:rFonts w:ascii="Times New Roman" w:hAnsi="Times New Roman" w:cs="Times New Roman"/>
                <w:b/>
              </w:rPr>
              <w:t xml:space="preserve">New Gethsemane Baptist Church </w:t>
            </w:r>
          </w:p>
          <w:p w:rsidR="006D0696" w:rsidRDefault="006D0696" w:rsidP="006D06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 Rochester Ave (btw Park</w:t>
            </w:r>
            <w:r w:rsidR="00AC0B6C">
              <w:rPr>
                <w:rFonts w:ascii="Times New Roman" w:hAnsi="Times New Roman" w:cs="Times New Roman"/>
              </w:rPr>
              <w:t xml:space="preserve"> and</w:t>
            </w:r>
            <w:r>
              <w:rPr>
                <w:rFonts w:ascii="Times New Roman" w:hAnsi="Times New Roman" w:cs="Times New Roman"/>
              </w:rPr>
              <w:t xml:space="preserve"> Sterling) </w:t>
            </w:r>
          </w:p>
          <w:p w:rsidR="006D0696" w:rsidRDefault="006D0696" w:rsidP="006D06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Brooklyn, NY 11213 </w:t>
            </w:r>
          </w:p>
          <w:p w:rsidR="006D0696" w:rsidRPr="007B337E" w:rsidRDefault="006D0696" w:rsidP="006D06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337E">
              <w:rPr>
                <w:rFonts w:ascii="Times New Roman" w:hAnsi="Times New Roman" w:cs="Times New Roman"/>
                <w:b/>
              </w:rPr>
              <w:t>Tel: 718-756-0120</w:t>
            </w:r>
          </w:p>
          <w:p w:rsidR="006D0696" w:rsidRDefault="006D0696" w:rsidP="006D06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B06">
              <w:rPr>
                <w:rFonts w:ascii="Times New Roman" w:hAnsi="Times New Roman" w:cs="Times New Roman"/>
              </w:rPr>
              <w:t>Available</w:t>
            </w:r>
            <w:r>
              <w:rPr>
                <w:rFonts w:ascii="Times New Roman" w:hAnsi="Times New Roman" w:cs="Times New Roman"/>
              </w:rPr>
              <w:t xml:space="preserve"> on </w:t>
            </w:r>
            <w:r w:rsidRPr="007B337E">
              <w:rPr>
                <w:rFonts w:ascii="Times New Roman" w:hAnsi="Times New Roman" w:cs="Times New Roman"/>
                <w:b/>
              </w:rPr>
              <w:t>Wednesdays</w:t>
            </w:r>
            <w:r>
              <w:rPr>
                <w:rFonts w:ascii="Times New Roman" w:hAnsi="Times New Roman" w:cs="Times New Roman"/>
                <w:b/>
              </w:rPr>
              <w:t xml:space="preserve"> 12pm-2pm &amp; Friday</w:t>
            </w:r>
            <w:r w:rsidR="00A77235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 xml:space="preserve"> 9am-11am</w:t>
            </w:r>
          </w:p>
          <w:p w:rsidR="006D0696" w:rsidRPr="009E30F2" w:rsidRDefault="006D0696" w:rsidP="006D06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D0696" w:rsidRPr="00451780" w:rsidRDefault="006D0696" w:rsidP="006D0696">
            <w:pPr>
              <w:pStyle w:val="Heading2"/>
              <w:spacing w:before="0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1780">
              <w:rPr>
                <w:rFonts w:ascii="Times New Roman" w:hAnsi="Times New Roman" w:cs="Times New Roman"/>
              </w:rPr>
              <w:t xml:space="preserve">Shalom Senior Center </w:t>
            </w:r>
            <w:r w:rsidR="00BC5A73" w:rsidRPr="00BC5A73">
              <w:rPr>
                <w:rFonts w:ascii="Times New Roman" w:hAnsi="Times New Roman" w:cs="Times New Roman"/>
                <w:b w:val="0"/>
              </w:rPr>
              <w:t>(Kosher)</w:t>
            </w:r>
          </w:p>
          <w:p w:rsidR="005D200B" w:rsidRDefault="006D0696" w:rsidP="006D069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51780">
              <w:rPr>
                <w:rFonts w:ascii="Times New Roman" w:hAnsi="Times New Roman" w:cs="Times New Roman"/>
              </w:rPr>
              <w:t>483 Albany Ave (btw Empire</w:t>
            </w:r>
            <w:r w:rsidR="005D200B">
              <w:rPr>
                <w:rFonts w:ascii="Times New Roman" w:hAnsi="Times New Roman" w:cs="Times New Roman"/>
              </w:rPr>
              <w:t xml:space="preserve"> &amp;</w:t>
            </w:r>
            <w:r w:rsidRPr="00451780">
              <w:rPr>
                <w:rFonts w:ascii="Times New Roman" w:hAnsi="Times New Roman" w:cs="Times New Roman"/>
              </w:rPr>
              <w:t xml:space="preserve"> Lefferts)</w:t>
            </w:r>
          </w:p>
          <w:p w:rsidR="006D0696" w:rsidRPr="00451780" w:rsidRDefault="005D200B" w:rsidP="006D069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Brooklyn, NY 11203</w:t>
            </w:r>
            <w:r w:rsidR="006D0696" w:rsidRPr="00451780">
              <w:rPr>
                <w:rFonts w:ascii="Times New Roman" w:hAnsi="Times New Roman" w:cs="Times New Roman"/>
              </w:rPr>
              <w:t xml:space="preserve"> </w:t>
            </w:r>
          </w:p>
          <w:p w:rsidR="006D0696" w:rsidRPr="00451780" w:rsidRDefault="006D0696" w:rsidP="006D069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51780">
              <w:rPr>
                <w:rFonts w:ascii="Times New Roman" w:hAnsi="Times New Roman" w:cs="Times New Roman"/>
                <w:b/>
              </w:rPr>
              <w:t xml:space="preserve">Tel: 718-774-9213 </w:t>
            </w:r>
          </w:p>
          <w:p w:rsidR="006D0696" w:rsidRDefault="006D0696" w:rsidP="006D069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</w:rPr>
            </w:pPr>
            <w:r w:rsidRPr="005E4B06">
              <w:rPr>
                <w:rFonts w:ascii="Times New Roman" w:hAnsi="Times New Roman" w:cs="Times New Roman"/>
              </w:rPr>
              <w:t>Available</w:t>
            </w:r>
            <w:r w:rsidRPr="00A135A3">
              <w:rPr>
                <w:rFonts w:ascii="Times New Roman" w:hAnsi="Times New Roman" w:cs="Times New Roman"/>
                <w:noProof/>
              </w:rPr>
              <w:t xml:space="preserve"> on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451780">
              <w:rPr>
                <w:rFonts w:ascii="Times New Roman" w:hAnsi="Times New Roman" w:cs="Times New Roman"/>
                <w:b/>
                <w:noProof/>
              </w:rPr>
              <w:t>Mondays &amp; Fridays 12pm-2pm</w:t>
            </w:r>
          </w:p>
          <w:p w:rsidR="006D0696" w:rsidRDefault="006D0696" w:rsidP="006D069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</w:rPr>
            </w:pPr>
          </w:p>
          <w:p w:rsidR="006D0696" w:rsidRPr="00451780" w:rsidRDefault="006D0696" w:rsidP="006D069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51780">
              <w:rPr>
                <w:rFonts w:ascii="Times New Roman" w:hAnsi="Times New Roman" w:cs="Times New Roman"/>
                <w:b/>
              </w:rPr>
              <w:t xml:space="preserve">St. Anthony Baptist Church </w:t>
            </w:r>
          </w:p>
          <w:p w:rsidR="006D0696" w:rsidRPr="00451780" w:rsidRDefault="006D0696" w:rsidP="006D069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51780">
              <w:rPr>
                <w:rFonts w:ascii="Times New Roman" w:hAnsi="Times New Roman" w:cs="Times New Roman"/>
              </w:rPr>
              <w:t xml:space="preserve">425 Utica Avenue (at Empire Blvd) </w:t>
            </w:r>
          </w:p>
          <w:p w:rsidR="006D0696" w:rsidRPr="00451780" w:rsidRDefault="006D0696" w:rsidP="006D069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51780">
              <w:rPr>
                <w:rFonts w:ascii="Times New Roman" w:hAnsi="Times New Roman" w:cs="Times New Roman"/>
              </w:rPr>
              <w:t>Brooklyn, NY 11213</w:t>
            </w:r>
          </w:p>
          <w:p w:rsidR="006D0696" w:rsidRPr="00451780" w:rsidRDefault="006D0696" w:rsidP="006D069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51780">
              <w:rPr>
                <w:rFonts w:ascii="Times New Roman" w:hAnsi="Times New Roman" w:cs="Times New Roman"/>
                <w:b/>
              </w:rPr>
              <w:t>Tel: 718-467-1691</w:t>
            </w:r>
          </w:p>
          <w:p w:rsidR="006D0696" w:rsidRDefault="006D0696" w:rsidP="006D0696">
            <w:pPr>
              <w:spacing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 w:rsidRPr="00451780">
              <w:rPr>
                <w:rFonts w:ascii="Times New Roman" w:hAnsi="Times New Roman" w:cs="Times New Roman"/>
              </w:rPr>
              <w:t>Available</w:t>
            </w:r>
            <w:r w:rsidRPr="00451780">
              <w:rPr>
                <w:rFonts w:ascii="Times New Roman" w:hAnsi="Times New Roman" w:cs="Times New Roman"/>
                <w:noProof/>
              </w:rPr>
              <w:t xml:space="preserve"> on </w:t>
            </w:r>
            <w:r w:rsidRPr="00451780">
              <w:rPr>
                <w:rFonts w:ascii="Times New Roman" w:hAnsi="Times New Roman" w:cs="Times New Roman"/>
                <w:b/>
                <w:noProof/>
              </w:rPr>
              <w:t>Tue</w:t>
            </w:r>
            <w:r w:rsidR="0017706B">
              <w:rPr>
                <w:rFonts w:ascii="Times New Roman" w:hAnsi="Times New Roman" w:cs="Times New Roman"/>
                <w:b/>
                <w:noProof/>
              </w:rPr>
              <w:t>s</w:t>
            </w:r>
            <w:r w:rsidRPr="00451780">
              <w:rPr>
                <w:rFonts w:ascii="Times New Roman" w:hAnsi="Times New Roman" w:cs="Times New Roman"/>
                <w:b/>
                <w:noProof/>
              </w:rPr>
              <w:t>days</w:t>
            </w:r>
            <w:r w:rsidR="0017706B">
              <w:rPr>
                <w:rFonts w:ascii="Times New Roman" w:hAnsi="Times New Roman" w:cs="Times New Roman"/>
                <w:b/>
                <w:noProof/>
              </w:rPr>
              <w:t>, Wednesdays,</w:t>
            </w:r>
            <w:r w:rsidRPr="00451780">
              <w:rPr>
                <w:rFonts w:ascii="Times New Roman" w:hAnsi="Times New Roman" w:cs="Times New Roman"/>
                <w:b/>
                <w:noProof/>
              </w:rPr>
              <w:t xml:space="preserve"> &amp; Th</w:t>
            </w:r>
            <w:r w:rsidR="0017706B">
              <w:rPr>
                <w:rFonts w:ascii="Times New Roman" w:hAnsi="Times New Roman" w:cs="Times New Roman"/>
                <w:b/>
                <w:noProof/>
              </w:rPr>
              <w:t>u</w:t>
            </w:r>
            <w:r w:rsidRPr="00451780">
              <w:rPr>
                <w:rFonts w:ascii="Times New Roman" w:hAnsi="Times New Roman" w:cs="Times New Roman"/>
                <w:b/>
                <w:noProof/>
              </w:rPr>
              <w:t>r</w:t>
            </w:r>
            <w:r w:rsidR="0017706B">
              <w:rPr>
                <w:rFonts w:ascii="Times New Roman" w:hAnsi="Times New Roman" w:cs="Times New Roman"/>
                <w:b/>
                <w:noProof/>
              </w:rPr>
              <w:t>s</w:t>
            </w:r>
            <w:r w:rsidRPr="00451780">
              <w:rPr>
                <w:rFonts w:ascii="Times New Roman" w:hAnsi="Times New Roman" w:cs="Times New Roman"/>
                <w:b/>
                <w:noProof/>
              </w:rPr>
              <w:t>days 12pm-1:30pm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6D0696" w:rsidRDefault="006D0696" w:rsidP="006D0696">
            <w:pPr>
              <w:spacing w:line="240" w:lineRule="auto"/>
              <w:contextualSpacing/>
              <w:rPr>
                <w:rFonts w:ascii="Times New Roman" w:hAnsi="Times New Roman" w:cs="Times New Roman"/>
                <w:noProof/>
              </w:rPr>
            </w:pPr>
          </w:p>
          <w:p w:rsidR="006D0696" w:rsidRPr="00451780" w:rsidRDefault="006D0696" w:rsidP="006D069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</w:rPr>
            </w:pPr>
            <w:r w:rsidRPr="00451780">
              <w:rPr>
                <w:rFonts w:ascii="Times New Roman" w:hAnsi="Times New Roman" w:cs="Times New Roman"/>
                <w:b/>
                <w:noProof/>
              </w:rPr>
              <w:t>St. Augustine America</w:t>
            </w:r>
            <w:r w:rsidR="00BC5A73">
              <w:rPr>
                <w:rFonts w:ascii="Times New Roman" w:hAnsi="Times New Roman" w:cs="Times New Roman"/>
                <w:b/>
                <w:noProof/>
              </w:rPr>
              <w:t>n</w:t>
            </w:r>
            <w:r w:rsidRPr="00451780">
              <w:rPr>
                <w:rFonts w:ascii="Times New Roman" w:hAnsi="Times New Roman" w:cs="Times New Roman"/>
                <w:b/>
                <w:noProof/>
              </w:rPr>
              <w:t xml:space="preserve"> Catholic Ch</w:t>
            </w:r>
            <w:r w:rsidR="00BC5A73">
              <w:rPr>
                <w:rFonts w:ascii="Times New Roman" w:hAnsi="Times New Roman" w:cs="Times New Roman"/>
                <w:b/>
                <w:noProof/>
              </w:rPr>
              <w:t>u</w:t>
            </w:r>
            <w:r w:rsidRPr="00451780">
              <w:rPr>
                <w:rFonts w:ascii="Times New Roman" w:hAnsi="Times New Roman" w:cs="Times New Roman"/>
                <w:b/>
                <w:noProof/>
              </w:rPr>
              <w:t>r</w:t>
            </w:r>
            <w:r w:rsidR="00BC5A73">
              <w:rPr>
                <w:rFonts w:ascii="Times New Roman" w:hAnsi="Times New Roman" w:cs="Times New Roman"/>
                <w:b/>
                <w:noProof/>
              </w:rPr>
              <w:t>c</w:t>
            </w:r>
            <w:r w:rsidRPr="00451780">
              <w:rPr>
                <w:rFonts w:ascii="Times New Roman" w:hAnsi="Times New Roman" w:cs="Times New Roman"/>
                <w:b/>
                <w:noProof/>
              </w:rPr>
              <w:t xml:space="preserve">h </w:t>
            </w:r>
          </w:p>
          <w:p w:rsidR="006D0696" w:rsidRDefault="006D0696" w:rsidP="006D0696">
            <w:pPr>
              <w:spacing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298 Schenecatady Ave (</w:t>
            </w:r>
            <w:r w:rsidR="005D200B">
              <w:rPr>
                <w:rFonts w:ascii="Times New Roman" w:hAnsi="Times New Roman" w:cs="Times New Roman"/>
                <w:noProof/>
              </w:rPr>
              <w:t xml:space="preserve">btw </w:t>
            </w:r>
            <w:r>
              <w:rPr>
                <w:rFonts w:ascii="Times New Roman" w:hAnsi="Times New Roman" w:cs="Times New Roman"/>
                <w:noProof/>
              </w:rPr>
              <w:t xml:space="preserve">Union </w:t>
            </w:r>
            <w:r w:rsidR="005D200B">
              <w:rPr>
                <w:rFonts w:ascii="Times New Roman" w:hAnsi="Times New Roman" w:cs="Times New Roman"/>
                <w:noProof/>
              </w:rPr>
              <w:t xml:space="preserve">&amp; </w:t>
            </w:r>
            <w:r>
              <w:rPr>
                <w:rFonts w:ascii="Times New Roman" w:hAnsi="Times New Roman" w:cs="Times New Roman"/>
                <w:noProof/>
              </w:rPr>
              <w:t>Eastern Pkwy)</w:t>
            </w:r>
          </w:p>
          <w:p w:rsidR="006D0696" w:rsidRDefault="006D0696" w:rsidP="006D0696">
            <w:pPr>
              <w:spacing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Brooklyn, NY 11213 </w:t>
            </w:r>
          </w:p>
          <w:p w:rsidR="006D0696" w:rsidRPr="00451780" w:rsidRDefault="006D0696" w:rsidP="006D069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</w:rPr>
            </w:pPr>
            <w:r w:rsidRPr="00451780">
              <w:rPr>
                <w:rFonts w:ascii="Times New Roman" w:hAnsi="Times New Roman" w:cs="Times New Roman"/>
                <w:b/>
                <w:noProof/>
              </w:rPr>
              <w:t>Tel: 718-735-6793</w:t>
            </w:r>
          </w:p>
          <w:p w:rsidR="00AD4283" w:rsidRDefault="006D0696" w:rsidP="006D0696">
            <w:pPr>
              <w:spacing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Soup Kitchen &amp; Pantry </w:t>
            </w:r>
          </w:p>
          <w:p w:rsidR="006D0696" w:rsidRPr="00AD4283" w:rsidRDefault="00A77235" w:rsidP="006D069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</w:rPr>
            </w:pPr>
            <w:r w:rsidRPr="005E4B06">
              <w:rPr>
                <w:rFonts w:ascii="Times New Roman" w:hAnsi="Times New Roman" w:cs="Times New Roman"/>
              </w:rPr>
              <w:t>Available</w:t>
            </w:r>
            <w:r w:rsidRPr="00A135A3">
              <w:rPr>
                <w:rFonts w:ascii="Times New Roman" w:hAnsi="Times New Roman" w:cs="Times New Roman"/>
                <w:noProof/>
              </w:rPr>
              <w:t xml:space="preserve"> on</w:t>
            </w:r>
            <w:r w:rsidRPr="00AD4283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</w:rPr>
              <w:t>4th</w:t>
            </w:r>
            <w:r w:rsidR="00AD4283" w:rsidRPr="00AD4283">
              <w:rPr>
                <w:rFonts w:ascii="Times New Roman" w:hAnsi="Times New Roman" w:cs="Times New Roman"/>
                <w:b/>
                <w:noProof/>
              </w:rPr>
              <w:t xml:space="preserve"> week of the month:</w:t>
            </w:r>
          </w:p>
          <w:p w:rsidR="006D0696" w:rsidRDefault="006D0696" w:rsidP="006D069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</w:rPr>
            </w:pPr>
            <w:r w:rsidRPr="009E30F2">
              <w:rPr>
                <w:rFonts w:ascii="Times New Roman" w:hAnsi="Times New Roman" w:cs="Times New Roman"/>
                <w:b/>
                <w:noProof/>
              </w:rPr>
              <w:t xml:space="preserve">Friday &amp; </w:t>
            </w:r>
            <w:r>
              <w:rPr>
                <w:rFonts w:ascii="Times New Roman" w:hAnsi="Times New Roman" w:cs="Times New Roman"/>
                <w:b/>
                <w:noProof/>
              </w:rPr>
              <w:t>Saturday 12pm-1pm</w:t>
            </w:r>
            <w:r w:rsidR="00A77235">
              <w:rPr>
                <w:rFonts w:ascii="Times New Roman" w:hAnsi="Times New Roman" w:cs="Times New Roman"/>
                <w:b/>
                <w:noProof/>
              </w:rPr>
              <w:t>,</w:t>
            </w:r>
          </w:p>
          <w:p w:rsidR="006D0696" w:rsidRDefault="006D0696" w:rsidP="006D069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Sunday 12pm-2pm</w:t>
            </w:r>
          </w:p>
          <w:p w:rsidR="006D0696" w:rsidRDefault="006D0696" w:rsidP="006D069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</w:rPr>
            </w:pPr>
          </w:p>
          <w:p w:rsidR="006D0696" w:rsidRDefault="006D0696" w:rsidP="006D069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Vaad Hakohol Cr</w:t>
            </w:r>
            <w:r w:rsidR="000047B8">
              <w:rPr>
                <w:rFonts w:ascii="Times New Roman" w:hAnsi="Times New Roman" w:cs="Times New Roman"/>
                <w:b/>
                <w:noProof/>
              </w:rPr>
              <w:t>o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wn Heights </w:t>
            </w:r>
            <w:r w:rsidR="000047B8" w:rsidRPr="000047B8">
              <w:rPr>
                <w:rFonts w:ascii="Times New Roman" w:hAnsi="Times New Roman" w:cs="Times New Roman"/>
                <w:noProof/>
              </w:rPr>
              <w:t>(Kosher)</w:t>
            </w:r>
          </w:p>
          <w:p w:rsidR="006D0696" w:rsidRPr="009E30F2" w:rsidRDefault="006D0696" w:rsidP="006D0696">
            <w:pPr>
              <w:spacing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 w:rsidRPr="009E30F2">
              <w:rPr>
                <w:rFonts w:ascii="Times New Roman" w:hAnsi="Times New Roman" w:cs="Times New Roman"/>
                <w:noProof/>
              </w:rPr>
              <w:t xml:space="preserve">1276 President St (btw New York &amp; Brooklyn) </w:t>
            </w:r>
          </w:p>
          <w:p w:rsidR="006D0696" w:rsidRPr="005D200B" w:rsidRDefault="006D0696" w:rsidP="006D0696">
            <w:pPr>
              <w:spacing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 w:rsidRPr="005D200B">
              <w:rPr>
                <w:rFonts w:ascii="Times New Roman" w:hAnsi="Times New Roman" w:cs="Times New Roman"/>
                <w:noProof/>
              </w:rPr>
              <w:t>Brookl</w:t>
            </w:r>
            <w:r w:rsidR="005D200B">
              <w:rPr>
                <w:rFonts w:ascii="Times New Roman" w:hAnsi="Times New Roman" w:cs="Times New Roman"/>
                <w:noProof/>
              </w:rPr>
              <w:t>y</w:t>
            </w:r>
            <w:r w:rsidRPr="005D200B">
              <w:rPr>
                <w:rFonts w:ascii="Times New Roman" w:hAnsi="Times New Roman" w:cs="Times New Roman"/>
                <w:noProof/>
              </w:rPr>
              <w:t>n, NY 11213</w:t>
            </w:r>
          </w:p>
          <w:p w:rsidR="006D0696" w:rsidRPr="00405CF0" w:rsidRDefault="006D0696" w:rsidP="006D069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noProof/>
                <w:color w:val="auto"/>
              </w:rPr>
            </w:pPr>
            <w:r w:rsidRPr="00405CF0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u w:val="none"/>
              </w:rPr>
              <w:t>Tel: 718-756-2203</w:t>
            </w:r>
          </w:p>
          <w:p w:rsidR="00BF6CBB" w:rsidRDefault="006D0696" w:rsidP="006D0696">
            <w:pPr>
              <w:spacing w:after="0"/>
              <w:rPr>
                <w:rFonts w:ascii="Times New Roman" w:hAnsi="Times New Roman" w:cs="Times New Roman"/>
              </w:rPr>
            </w:pPr>
            <w:r w:rsidRPr="005E4B06">
              <w:rPr>
                <w:rFonts w:ascii="Times New Roman" w:hAnsi="Times New Roman" w:cs="Times New Roman"/>
              </w:rPr>
              <w:t>Available</w:t>
            </w:r>
            <w:r w:rsidRPr="00A135A3">
              <w:rPr>
                <w:rFonts w:ascii="Times New Roman" w:hAnsi="Times New Roman" w:cs="Times New Roman"/>
                <w:noProof/>
              </w:rPr>
              <w:t xml:space="preserve"> on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A77235">
              <w:rPr>
                <w:rFonts w:ascii="Times New Roman" w:hAnsi="Times New Roman" w:cs="Times New Roman"/>
                <w:b/>
                <w:noProof/>
              </w:rPr>
              <w:t>Mondays 11am-1pm</w:t>
            </w:r>
          </w:p>
          <w:p w:rsidR="00BF6CBB" w:rsidRDefault="00BF6CBB" w:rsidP="007B33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F6CBB" w:rsidRDefault="00BF6CBB" w:rsidP="007B33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F6CBB" w:rsidRPr="00A135A3" w:rsidRDefault="00BF6CBB" w:rsidP="00B54BE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9" w:type="dxa"/>
            <w:gridSpan w:val="3"/>
            <w:tcMar>
              <w:left w:w="432" w:type="dxa"/>
            </w:tcMar>
          </w:tcPr>
          <w:p w:rsidR="001B78D7" w:rsidRPr="00AB5411" w:rsidRDefault="001B78D7" w:rsidP="001B78D7">
            <w:pPr>
              <w:pStyle w:val="BlockHeading"/>
              <w:spacing w:before="0" w:after="0"/>
              <w:ind w:left="0"/>
            </w:pPr>
            <w:r w:rsidRPr="00267196">
              <w:rPr>
                <w:rFonts w:ascii="Cambria Math" w:hAnsi="Cambria Math"/>
                <w:b/>
                <w:color w:val="262626" w:themeColor="text1" w:themeTint="D9"/>
                <w:sz w:val="80"/>
                <w:szCs w:val="8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Food </w:t>
            </w:r>
          </w:p>
          <w:p w:rsidR="001B78D7" w:rsidRPr="00267196" w:rsidRDefault="001B78D7" w:rsidP="001B78D7">
            <w:pPr>
              <w:pStyle w:val="BlockText"/>
              <w:spacing w:after="0"/>
              <w:ind w:left="0"/>
              <w:rPr>
                <w:rFonts w:ascii="Cambria Math" w:hAnsi="Cambria Math"/>
                <w:b/>
                <w:color w:val="262626" w:themeColor="text1" w:themeTint="D9"/>
                <w:sz w:val="80"/>
                <w:szCs w:val="8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Cambria Math" w:hAnsi="Cambria Math"/>
                <w:b/>
                <w:color w:val="262626" w:themeColor="text1" w:themeTint="D9"/>
                <w:sz w:val="80"/>
                <w:szCs w:val="8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Pantries</w:t>
            </w:r>
          </w:p>
          <w:p w:rsidR="001B78D7" w:rsidRPr="00267196" w:rsidRDefault="001B78D7" w:rsidP="001B78D7">
            <w:pPr>
              <w:pStyle w:val="BlockText"/>
              <w:spacing w:after="0"/>
              <w:ind w:left="0"/>
              <w:rPr>
                <w:rFonts w:ascii="Cambria Math" w:hAnsi="Cambria Math"/>
                <w:b/>
                <w:color w:val="262626" w:themeColor="text1" w:themeTint="D9"/>
                <w:sz w:val="80"/>
                <w:szCs w:val="8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Cambria Math" w:hAnsi="Cambria Math"/>
                <w:b/>
                <w:noProof/>
                <w:color w:val="000000" w:themeColor="text1"/>
                <w:sz w:val="72"/>
                <w:szCs w:val="72"/>
                <w:lang w:eastAsia="en-US"/>
              </w:rPr>
              <w:drawing>
                <wp:anchor distT="0" distB="0" distL="114300" distR="114300" simplePos="0" relativeHeight="251670528" behindDoc="0" locked="0" layoutInCell="1" allowOverlap="1" wp14:anchorId="06A3750E" wp14:editId="47CE5B20">
                  <wp:simplePos x="0" y="0"/>
                  <wp:positionH relativeFrom="column">
                    <wp:posOffset>1838325</wp:posOffset>
                  </wp:positionH>
                  <wp:positionV relativeFrom="paragraph">
                    <wp:posOffset>405130</wp:posOffset>
                  </wp:positionV>
                  <wp:extent cx="824663" cy="824663"/>
                  <wp:effectExtent l="0" t="0" r="0" b="7112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humbnail_large(12)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1075515">
                            <a:off x="0" y="0"/>
                            <a:ext cx="824663" cy="824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7196">
              <w:rPr>
                <w:rFonts w:ascii="Cambria Math" w:hAnsi="Cambria Math"/>
                <w:b/>
                <w:color w:val="262626" w:themeColor="text1" w:themeTint="D9"/>
                <w:sz w:val="80"/>
                <w:szCs w:val="8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Available </w:t>
            </w:r>
          </w:p>
          <w:p w:rsidR="001B78D7" w:rsidRPr="00267196" w:rsidRDefault="001B78D7" w:rsidP="001B78D7">
            <w:pPr>
              <w:pStyle w:val="BlockText"/>
              <w:spacing w:after="0"/>
              <w:ind w:left="0"/>
              <w:rPr>
                <w:rFonts w:ascii="Cambria Math" w:hAnsi="Cambria Math"/>
                <w:b/>
                <w:color w:val="262626" w:themeColor="text1" w:themeTint="D9"/>
                <w:sz w:val="80"/>
                <w:szCs w:val="8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B78D7">
              <w:rPr>
                <w:rFonts w:ascii="Arial" w:hAnsi="Arial" w:cs="Arial"/>
                <w:b/>
                <w:noProof/>
                <w:color w:val="463760" w:themeColor="accent5" w:themeShade="80"/>
                <w:sz w:val="20"/>
                <w:szCs w:val="20"/>
                <w:lang w:eastAsia="en-US"/>
              </w:rPr>
              <w:drawing>
                <wp:anchor distT="0" distB="0" distL="114300" distR="114300" simplePos="0" relativeHeight="251671552" behindDoc="0" locked="0" layoutInCell="1" allowOverlap="1" wp14:anchorId="528AA793" wp14:editId="2C4BA126">
                  <wp:simplePos x="0" y="0"/>
                  <wp:positionH relativeFrom="column">
                    <wp:posOffset>1787525</wp:posOffset>
                  </wp:positionH>
                  <wp:positionV relativeFrom="paragraph">
                    <wp:posOffset>527050</wp:posOffset>
                  </wp:positionV>
                  <wp:extent cx="1552860" cy="1754505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creen-1(1)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465" cy="1758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7196">
              <w:rPr>
                <w:rFonts w:ascii="Cambria Math" w:hAnsi="Cambria Math"/>
                <w:b/>
                <w:color w:val="262626" w:themeColor="text1" w:themeTint="D9"/>
                <w:sz w:val="80"/>
                <w:szCs w:val="8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for you!</w:t>
            </w:r>
            <w:r w:rsidRPr="00267196">
              <w:rPr>
                <w:rFonts w:ascii="Cambria Math" w:hAnsi="Cambria Math"/>
                <w:b/>
                <w:noProof/>
                <w:color w:val="000000" w:themeColor="text1"/>
                <w:sz w:val="80"/>
                <w:szCs w:val="80"/>
              </w:rPr>
              <w:t xml:space="preserve"> </w:t>
            </w:r>
          </w:p>
          <w:p w:rsidR="001B78D7" w:rsidRPr="001B78D7" w:rsidRDefault="001B78D7" w:rsidP="001B78D7">
            <w:pPr>
              <w:pStyle w:val="BlockText"/>
              <w:spacing w:after="0"/>
              <w:ind w:left="0"/>
              <w:rPr>
                <w:rFonts w:ascii="Arial" w:hAnsi="Arial" w:cs="Arial"/>
                <w:b/>
                <w:i/>
                <w:color w:val="463760" w:themeColor="accent5" w:themeShade="8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78D7">
              <w:rPr>
                <w:rFonts w:ascii="Arial" w:hAnsi="Arial" w:cs="Arial"/>
                <w:b/>
                <w:i/>
                <w:color w:val="463760" w:themeColor="accent5" w:themeShade="8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You should never have to be hungry.</w:t>
            </w:r>
          </w:p>
          <w:p w:rsidR="001B78D7" w:rsidRPr="001B78D7" w:rsidRDefault="001B78D7" w:rsidP="001B78D7">
            <w:pPr>
              <w:pStyle w:val="BlockText"/>
              <w:spacing w:after="0"/>
              <w:ind w:left="0"/>
              <w:rPr>
                <w:rFonts w:ascii="Arial" w:hAnsi="Arial" w:cs="Arial"/>
                <w:b/>
                <w:i/>
                <w:color w:val="463760" w:themeColor="accent5" w:themeShade="8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78D7">
              <w:rPr>
                <w:rFonts w:ascii="Arial" w:hAnsi="Arial" w:cs="Arial"/>
                <w:b/>
                <w:i/>
                <w:color w:val="463760" w:themeColor="accent5" w:themeShade="80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There are soup kitchens and pantries all over Brooklyn. </w:t>
            </w:r>
          </w:p>
          <w:p w:rsidR="001B78D7" w:rsidRPr="001B78D7" w:rsidRDefault="001B78D7" w:rsidP="001B78D7">
            <w:pPr>
              <w:pStyle w:val="BlockText"/>
              <w:spacing w:after="0"/>
              <w:ind w:left="0"/>
              <w:rPr>
                <w:rFonts w:ascii="Cambria Math" w:hAnsi="Cambria Math"/>
                <w:color w:val="323232" w:themeColor="text2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B78D7" w:rsidRDefault="001B78D7" w:rsidP="001B78D7">
            <w:pPr>
              <w:pStyle w:val="BlockText"/>
              <w:spacing w:after="0"/>
              <w:ind w:left="0"/>
              <w:rPr>
                <w:rFonts w:ascii="Cambria Math" w:hAnsi="Cambria Math"/>
                <w:color w:val="323232" w:themeColor="text2"/>
                <w:sz w:val="72"/>
                <w:szCs w:val="72"/>
                <w14:shadow w14:blurRad="60007" w14:dist="200025" w14:dir="15000000" w14:sx="100000" w14:sy="30000" w14:kx="-1800000" w14:ky="0" w14:algn="bl">
                  <w14:srgbClr w14:val="000000">
                    <w14:alpha w14:val="68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B78D7" w:rsidRDefault="001B78D7" w:rsidP="001B78D7">
            <w:pPr>
              <w:pStyle w:val="BlockHeading"/>
              <w:spacing w:before="0" w:after="0"/>
              <w:ind w:left="0"/>
            </w:pPr>
            <w:r>
              <w:rPr>
                <w:rFonts w:ascii="Cambria Math" w:hAnsi="Cambria Math"/>
                <w:noProof/>
                <w:color w:val="323232" w:themeColor="text2"/>
                <w:sz w:val="72"/>
                <w:szCs w:val="72"/>
                <w:lang w:eastAsia="en-US"/>
              </w:rPr>
              <w:drawing>
                <wp:anchor distT="0" distB="0" distL="114300" distR="114300" simplePos="0" relativeHeight="251672576" behindDoc="0" locked="0" layoutInCell="1" allowOverlap="1" wp14:anchorId="6C71F41C" wp14:editId="6AAED70C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237490</wp:posOffset>
                  </wp:positionV>
                  <wp:extent cx="1772655" cy="805815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egalHand_White background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655" cy="8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B78D7" w:rsidRDefault="001B78D7" w:rsidP="001B78D7">
            <w:pPr>
              <w:pStyle w:val="BlockHeading"/>
              <w:spacing w:before="0" w:after="0"/>
              <w:ind w:left="0"/>
            </w:pPr>
            <w:r>
              <w:t xml:space="preserve"> </w:t>
            </w:r>
          </w:p>
          <w:p w:rsidR="001B78D7" w:rsidRDefault="001B78D7" w:rsidP="001B78D7">
            <w:pPr>
              <w:pStyle w:val="BlockHeading"/>
              <w:spacing w:before="0" w:after="0"/>
              <w:rPr>
                <w:rFonts w:ascii="Britannic Bold" w:hAnsi="Britannic Bold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ritannic Bold" w:hAnsi="Britannic Bold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</w:t>
            </w:r>
          </w:p>
          <w:p w:rsidR="001B78D7" w:rsidRPr="001B78D7" w:rsidRDefault="001B78D7" w:rsidP="001B78D7">
            <w:pPr>
              <w:pStyle w:val="BlockHeading"/>
              <w:spacing w:before="0" w:after="0"/>
              <w:rPr>
                <w:rFonts w:ascii="Britannic Bold" w:hAnsi="Britannic Bold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B78D7" w:rsidRDefault="001B78D7" w:rsidP="001B78D7">
            <w:pPr>
              <w:pStyle w:val="BlockHeading"/>
              <w:spacing w:before="0" w:after="0"/>
              <w:rPr>
                <w:rFonts w:ascii="Britannic Bold" w:hAnsi="Britannic Bold"/>
                <w:color w:val="0D0D0D" w:themeColor="text1" w:themeTint="F2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B78D7" w:rsidRPr="00E50B33" w:rsidRDefault="001B78D7" w:rsidP="001B78D7">
            <w:pPr>
              <w:pStyle w:val="BlockHeading"/>
              <w:spacing w:before="0" w:after="0"/>
              <w:rPr>
                <w:color w:val="0D0D0D" w:themeColor="text1" w:themeTint="F2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ritannic Bold" w:hAnsi="Britannic Bold"/>
                <w:color w:val="0D0D0D" w:themeColor="text1" w:themeTint="F2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</w:t>
            </w:r>
            <w:r w:rsidRPr="00E50B33">
              <w:rPr>
                <w:rFonts w:ascii="Britannic Bold" w:hAnsi="Britannic Bold"/>
                <w:color w:val="0D0D0D" w:themeColor="text1" w:themeTint="F2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250 Kingston Ave,</w:t>
            </w:r>
          </w:p>
          <w:p w:rsidR="001B78D7" w:rsidRPr="00E50B33" w:rsidRDefault="001B78D7" w:rsidP="001B78D7">
            <w:pPr>
              <w:pStyle w:val="BlockHeading"/>
              <w:spacing w:before="0" w:after="0"/>
              <w:rPr>
                <w:rFonts w:ascii="Britannic Bold" w:hAnsi="Britannic Bold"/>
                <w:color w:val="0D0D0D" w:themeColor="text1" w:themeTint="F2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0B33">
              <w:rPr>
                <w:rFonts w:ascii="Britannic Bold" w:hAnsi="Britannic Bold"/>
                <w:color w:val="0D0D0D" w:themeColor="text1" w:themeTint="F2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Brooklyn, NY, 11213</w:t>
            </w:r>
          </w:p>
          <w:p w:rsidR="001B78D7" w:rsidRPr="001B78D7" w:rsidRDefault="001B78D7" w:rsidP="001B78D7">
            <w:pPr>
              <w:pStyle w:val="BlockHeading"/>
              <w:spacing w:before="0" w:after="0"/>
              <w:rPr>
                <w:rFonts w:ascii="Britannic Bold" w:hAnsi="Britannic Bold"/>
                <w:color w:val="0D0D0D" w:themeColor="text1" w:themeTint="F2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0B33">
              <w:rPr>
                <w:rFonts w:ascii="Britannic Bold" w:hAnsi="Britannic Bold"/>
                <w:color w:val="0D0D0D" w:themeColor="text1" w:themeTint="F2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(718) 773-6886</w:t>
            </w:r>
          </w:p>
          <w:p w:rsidR="001B78D7" w:rsidRDefault="001B78D7" w:rsidP="001B78D7">
            <w:pPr>
              <w:pStyle w:val="BlockText"/>
              <w:spacing w:after="0"/>
              <w:ind w:left="0"/>
              <w:rPr>
                <w:rFonts w:ascii="Cambria Math" w:hAnsi="Cambria Math"/>
                <w:color w:val="000000" w:themeColor="text1"/>
                <w:sz w:val="26"/>
                <w:szCs w:val="26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 Math" w:hAnsi="Cambria Math"/>
                <w:color w:val="000000" w:themeColor="text1"/>
                <w:sz w:val="26"/>
                <w:szCs w:val="26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</w:t>
            </w:r>
          </w:p>
          <w:p w:rsidR="001B78D7" w:rsidRPr="00AB5411" w:rsidRDefault="001B78D7" w:rsidP="001B78D7">
            <w:pPr>
              <w:pStyle w:val="BlockText"/>
              <w:spacing w:after="0"/>
              <w:ind w:left="0"/>
              <w:rPr>
                <w:rFonts w:ascii="Cambria Math" w:hAnsi="Cambria Math"/>
                <w:color w:val="000000" w:themeColor="text1"/>
                <w:sz w:val="26"/>
                <w:szCs w:val="26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 Math" w:hAnsi="Cambria Math"/>
                <w:color w:val="000000" w:themeColor="text1"/>
                <w:sz w:val="26"/>
                <w:szCs w:val="26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</w:t>
            </w:r>
            <w:r w:rsidRPr="00AB5411">
              <w:rPr>
                <w:rFonts w:ascii="Cambria Math" w:hAnsi="Cambria Math"/>
                <w:color w:val="000000" w:themeColor="text1"/>
                <w:sz w:val="26"/>
                <w:szCs w:val="26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We’re Here to Help!</w:t>
            </w:r>
          </w:p>
          <w:p w:rsidR="001B78D7" w:rsidRPr="00AB5411" w:rsidRDefault="001B78D7" w:rsidP="006D0696">
            <w:pPr>
              <w:pStyle w:val="BlockText"/>
              <w:spacing w:after="0"/>
              <w:ind w:left="720"/>
              <w:rPr>
                <w:rFonts w:ascii="Cambria Math" w:hAnsi="Cambria Math" w:cs="Times New Roman"/>
                <w:color w:val="393939" w:themeColor="background2" w:themeShade="40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5411">
              <w:rPr>
                <w:rFonts w:ascii="Cambria Math" w:hAnsi="Cambria Math" w:cs="Times New Roman"/>
                <w:color w:val="393939" w:themeColor="background2" w:themeShade="40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 Legal Hand our trained community volunteers provide FREE legal information and have helped to make this information available for</w:t>
            </w:r>
            <w:r>
              <w:rPr>
                <w:rFonts w:ascii="Cambria Math" w:hAnsi="Cambria Math" w:cs="Times New Roman"/>
                <w:color w:val="393939" w:themeColor="background2" w:themeShade="40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you. </w:t>
            </w:r>
          </w:p>
          <w:p w:rsidR="009E30F2" w:rsidRPr="00451780" w:rsidRDefault="009E30F2" w:rsidP="00451780">
            <w:pPr>
              <w:spacing w:line="240" w:lineRule="auto"/>
              <w:contextualSpacing/>
            </w:pPr>
          </w:p>
        </w:tc>
      </w:tr>
      <w:tr w:rsidR="00BF6CBB" w:rsidTr="00AB5411">
        <w:trPr>
          <w:gridAfter w:val="3"/>
          <w:wAfter w:w="5227" w:type="dxa"/>
          <w:trHeight w:hRule="exact" w:val="10368"/>
          <w:tblHeader/>
          <w:jc w:val="left"/>
        </w:trPr>
        <w:tc>
          <w:tcPr>
            <w:tcW w:w="5130" w:type="dxa"/>
            <w:gridSpan w:val="2"/>
          </w:tcPr>
          <w:p w:rsidR="00BF6CBB" w:rsidRDefault="00BF6CBB" w:rsidP="006D0696">
            <w:pPr>
              <w:pStyle w:val="BlockText"/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8" w:type="dxa"/>
            <w:gridSpan w:val="2"/>
            <w:tcMar>
              <w:right w:w="432" w:type="dxa"/>
            </w:tcMar>
          </w:tcPr>
          <w:p w:rsidR="00BF6CBB" w:rsidRPr="00A135A3" w:rsidRDefault="00BF6CBB" w:rsidP="006D069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9" w:type="dxa"/>
            <w:gridSpan w:val="3"/>
            <w:tcMar>
              <w:left w:w="432" w:type="dxa"/>
            </w:tcMar>
          </w:tcPr>
          <w:p w:rsidR="00BF6CBB" w:rsidRDefault="00BF6CBB" w:rsidP="00A2437E">
            <w:pPr>
              <w:spacing w:after="0"/>
            </w:pPr>
          </w:p>
        </w:tc>
      </w:tr>
    </w:tbl>
    <w:p w:rsidR="00ED7C90" w:rsidRDefault="00ED7C90" w:rsidP="00BF6CBB">
      <w:pPr>
        <w:pStyle w:val="NoSpacing"/>
      </w:pPr>
    </w:p>
    <w:sectPr w:rsidR="00ED7C90" w:rsidSect="00CD4ED2">
      <w:headerReference w:type="default" r:id="rId16"/>
      <w:headerReference w:type="first" r:id="rId17"/>
      <w:pgSz w:w="15840" w:h="12240" w:orient="landscape"/>
      <w:pgMar w:top="720" w:right="720" w:bottom="432" w:left="72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D8F" w:rsidRDefault="00B94D8F" w:rsidP="0037743C">
      <w:pPr>
        <w:spacing w:after="0" w:line="240" w:lineRule="auto"/>
      </w:pPr>
      <w:r>
        <w:separator/>
      </w:r>
    </w:p>
  </w:endnote>
  <w:endnote w:type="continuationSeparator" w:id="0">
    <w:p w:rsidR="00B94D8F" w:rsidRDefault="00B94D8F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D8F" w:rsidRDefault="00B94D8F" w:rsidP="0037743C">
      <w:pPr>
        <w:spacing w:after="0" w:line="240" w:lineRule="auto"/>
      </w:pPr>
      <w:r>
        <w:separator/>
      </w:r>
    </w:p>
  </w:footnote>
  <w:footnote w:type="continuationSeparator" w:id="0">
    <w:p w:rsidR="00B94D8F" w:rsidRDefault="00B94D8F" w:rsidP="0037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E9B" w:rsidRDefault="00712321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CB51A51" wp14:editId="2ABF6F6B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page">
                    <wp14:pctPosVOffset>93100</wp14:pctPosVOffset>
                  </wp:positionV>
                </mc:Choice>
                <mc:Fallback>
                  <wp:positionV relativeFrom="page">
                    <wp:posOffset>7235825</wp:posOffset>
                  </wp:positionV>
                </mc:Fallback>
              </mc:AlternateContent>
              <wp:extent cx="9134856" cy="137160"/>
              <wp:effectExtent l="0" t="0" r="6350" b="0"/>
              <wp:wrapNone/>
              <wp:docPr id="5" name="Continuation footer rectangle" descr="Continuation footer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34856" cy="1371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90800</wp14:pctWidth>
              </wp14:sizeRelH>
              <wp14:sizeRelV relativeFrom="page">
                <wp14:pctHeight>1900</wp14:pctHeight>
              </wp14:sizeRelV>
            </wp:anchor>
          </w:drawing>
        </mc:Choice>
        <mc:Fallback>
          <w:pict>
            <v:rect w14:anchorId="20836853" id="Continuation footer rectangle" o:spid="_x0000_s1026" alt="Continuation footer rectangle" style="position:absolute;margin-left:0;margin-top:0;width:719.3pt;height:10.8pt;z-index:251661312;visibility:visible;mso-wrap-style:square;mso-width-percent:908;mso-height-percent:19;mso-top-percent:931;mso-wrap-distance-left:9pt;mso-wrap-distance-top:0;mso-wrap-distance-right:9pt;mso-wrap-distance-bottom:0;mso-position-horizontal:left;mso-position-horizontal-relative:margin;mso-position-vertical-relative:page;mso-width-percent:908;mso-height-percent:19;mso-top-percent:93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" fillcolor="#2b7370 [1604]" stroked="f" strokeweight="1pt">
              <w10:wrap anchorx="margin" anchory="page"/>
              <w10:anchorlock/>
            </v:rect>
          </w:pict>
        </mc:Fallback>
      </mc:AlternateContent>
    </w:r>
    <w:r w:rsidR="003E1E9B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22151F" wp14:editId="6F90F10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3383280" cy="7772400"/>
              <wp:effectExtent l="0" t="0" r="26670" b="19050"/>
              <wp:wrapNone/>
              <wp:docPr id="3" name="Fold guide lines" descr="Fold guide lin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3280" cy="7772400"/>
                        <a:chOff x="-52393" y="0"/>
                        <a:chExt cx="3386248" cy="7772400"/>
                      </a:xfrm>
                    </wpg:grpSpPr>
                    <wps:wsp>
                      <wps:cNvPr id="1" name="Straight Connector 1"/>
                      <wps:cNvCnPr/>
                      <wps:spPr>
                        <a:xfrm>
                          <a:off x="-52393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Straight Connector 2"/>
                      <wps:cNvCnPr/>
                      <wps:spPr>
                        <a:xfrm>
                          <a:off x="3333855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E7CDA3D" id="Fold guide lines" o:spid="_x0000_s1026" alt="Fold guide lines" style="position:absolute;margin-left:0;margin-top:0;width:266.4pt;height:612pt;z-index:-251658240;mso-position-horizontal:center;mso-position-horizontal-relative:page;mso-position-vertical:top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">
              <v:line id="Straight Connector 1" o:spid="_x0000_s1027" style="position:absolute;visibility:visible;mso-wrap-style:square" from="-523,0" to="-523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" strokecolor="#d8d8d8 [2732]" strokeweight=".5pt">
                <v:stroke joinstyle="miter"/>
              </v:line>
              <v:line id="Straight Connector 2" o:spid="_x0000_s1028" style="position:absolute;visibility:visible;mso-wrap-style:square" from="33338,0" to="33338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" strokecolor="#d8d8d8 [2732]" strokeweight=".5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D2" w:rsidRDefault="005F496D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70528" behindDoc="0" locked="1" layoutInCell="1" allowOverlap="1" wp14:anchorId="267C2856" wp14:editId="0424301B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9135745" cy="6885305"/>
              <wp:effectExtent l="0" t="0" r="8255" b="9525"/>
              <wp:wrapNone/>
              <wp:docPr id="16" name="Graphic rectangles - first page" descr="Graphic rectangles - first pag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36036" cy="6885305"/>
                        <a:chOff x="0" y="0"/>
                        <a:chExt cx="9137582" cy="6886978"/>
                      </a:xfrm>
                    </wpg:grpSpPr>
                    <wps:wsp>
                      <wps:cNvPr id="13" name="First page left side large rectangle" descr="First page left side large rectangle"/>
                      <wps:cNvSpPr/>
                      <wps:spPr>
                        <a:xfrm>
                          <a:off x="0" y="0"/>
                          <a:ext cx="2377440" cy="6583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irst page footer rectangle - right side" descr="First page footer rectangle - right side"/>
                      <wps:cNvSpPr/>
                      <wps:spPr>
                        <a:xfrm>
                          <a:off x="0" y="6748530"/>
                          <a:ext cx="2377440" cy="137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irst page footer rectangle - left side" descr="First page footer rectangle - left side"/>
                      <wps:cNvSpPr/>
                      <wps:spPr>
                        <a:xfrm>
                          <a:off x="6677430" y="6658378"/>
                          <a:ext cx="2460152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88600</wp14:pctHeight>
              </wp14:sizeRelV>
            </wp:anchor>
          </w:drawing>
        </mc:Choice>
        <mc:Fallback>
          <w:pict>
            <v:group w14:anchorId="120162E9" id="Graphic rectangles - first page" o:spid="_x0000_s1026" alt="Graphic rectangles - first page" style="position:absolute;margin-left:0;margin-top:0;width:719.35pt;height:542.15pt;z-index:251670528;mso-height-percent:886;mso-position-horizontal:left;mso-position-horizontal-relative:margin;mso-position-vertical:top;mso-position-vertical-relative:margin;mso-height-percent:886" coordsize="91375,68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">
              <v:rect id="First page left side large rectangle" o:spid="_x0000_s1027" alt="First page left side large rectangle" style="position:absolute;width:23774;height:658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" fillcolor="#2b7370 [1604]" stroked="f" strokeweight="1pt"/>
              <v:rect id="First page footer rectangle - right side" o:spid="_x0000_s1028" alt="First page footer rectangle - right side" style="position:absolute;top:67485;width:23774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" fillcolor="#2b7370 [1604]" stroked="f" strokeweight="1pt"/>
              <v:rect id="First page footer rectangle - left side" o:spid="_x0000_s1029" alt="First page footer rectangle - left side" style="position:absolute;left:66774;top:66583;width:2460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" fillcolor="#2b7370 [1604]" stroked="f" strokeweight="1pt"/>
              <w10:wrap anchorx="margin" anchory="margin"/>
              <w10:anchorlock/>
            </v:group>
          </w:pict>
        </mc:Fallback>
      </mc:AlternateContent>
    </w:r>
    <w:r w:rsidR="00CD4ED2" w:rsidRPr="00CD4ED2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B562C82" wp14:editId="33F679F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3383280" cy="7772400"/>
              <wp:effectExtent l="0" t="0" r="26670" b="19050"/>
              <wp:wrapNone/>
              <wp:docPr id="9" name="Fold guide lines" descr="Fold guide lin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3280" cy="7772400"/>
                        <a:chOff x="-52393" y="0"/>
                        <a:chExt cx="3386248" cy="7772400"/>
                      </a:xfrm>
                    </wpg:grpSpPr>
                    <wps:wsp>
                      <wps:cNvPr id="11" name="Straight Connector 11"/>
                      <wps:cNvCnPr/>
                      <wps:spPr>
                        <a:xfrm>
                          <a:off x="-52393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Straight Connector 12"/>
                      <wps:cNvCnPr/>
                      <wps:spPr>
                        <a:xfrm>
                          <a:off x="3333855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FBDFC30" id="Fold guide lines" o:spid="_x0000_s1026" alt="Fold guide lines" style="position:absolute;margin-left:0;margin-top:0;width:266.4pt;height:612pt;z-index:-251651072;mso-position-horizontal:center;mso-position-horizontal-relative:page;mso-position-vertical:top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">
              <v:line id="Straight Connector 11" o:spid="_x0000_s1027" style="position:absolute;visibility:visible;mso-wrap-style:square" from="-523,0" to="-523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" strokecolor="#d8d8d8 [2732]" strokeweight=".5pt">
                <v:stroke joinstyle="miter"/>
              </v:line>
              <v:line id="Straight Connector 12" o:spid="_x0000_s1028" style="position:absolute;visibility:visible;mso-wrap-style:square" from="33338,0" to="33338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" strokecolor="#d8d8d8 [2732]" strokeweight=".5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 w15:restartNumberingAfterBreak="0">
    <w:nsid w:val="34BA0F9B"/>
    <w:multiLevelType w:val="hybridMultilevel"/>
    <w:tmpl w:val="CA2E004C"/>
    <w:lvl w:ilvl="0" w:tplc="B6BE0FE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762D7"/>
    <w:multiLevelType w:val="hybridMultilevel"/>
    <w:tmpl w:val="B0F086E0"/>
    <w:lvl w:ilvl="0" w:tplc="979A8CBC">
      <w:start w:val="8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551"/>
    <w:rsid w:val="000047B8"/>
    <w:rsid w:val="00016C11"/>
    <w:rsid w:val="000425F6"/>
    <w:rsid w:val="0004324A"/>
    <w:rsid w:val="00075279"/>
    <w:rsid w:val="0017706B"/>
    <w:rsid w:val="001B78D7"/>
    <w:rsid w:val="00265E15"/>
    <w:rsid w:val="00267196"/>
    <w:rsid w:val="002B5567"/>
    <w:rsid w:val="002F5ECB"/>
    <w:rsid w:val="003309C2"/>
    <w:rsid w:val="0037743C"/>
    <w:rsid w:val="003E1E9B"/>
    <w:rsid w:val="00405CF0"/>
    <w:rsid w:val="00425687"/>
    <w:rsid w:val="00451780"/>
    <w:rsid w:val="00555FE1"/>
    <w:rsid w:val="00574D35"/>
    <w:rsid w:val="00594A2D"/>
    <w:rsid w:val="005D200B"/>
    <w:rsid w:val="005E4B06"/>
    <w:rsid w:val="005F496D"/>
    <w:rsid w:val="00632BB1"/>
    <w:rsid w:val="00636FE2"/>
    <w:rsid w:val="0069002D"/>
    <w:rsid w:val="006D0696"/>
    <w:rsid w:val="00704FD6"/>
    <w:rsid w:val="00712321"/>
    <w:rsid w:val="00713F87"/>
    <w:rsid w:val="007327A6"/>
    <w:rsid w:val="00751AA2"/>
    <w:rsid w:val="007B03D6"/>
    <w:rsid w:val="007B337E"/>
    <w:rsid w:val="007C70E3"/>
    <w:rsid w:val="00947551"/>
    <w:rsid w:val="009718A1"/>
    <w:rsid w:val="0097482C"/>
    <w:rsid w:val="009E1E1A"/>
    <w:rsid w:val="009E30F2"/>
    <w:rsid w:val="00A01D2E"/>
    <w:rsid w:val="00A135A3"/>
    <w:rsid w:val="00A2437E"/>
    <w:rsid w:val="00A47A0F"/>
    <w:rsid w:val="00A77235"/>
    <w:rsid w:val="00A90F0C"/>
    <w:rsid w:val="00A92C80"/>
    <w:rsid w:val="00AB5411"/>
    <w:rsid w:val="00AC0B6C"/>
    <w:rsid w:val="00AD4283"/>
    <w:rsid w:val="00B206BE"/>
    <w:rsid w:val="00B54BED"/>
    <w:rsid w:val="00B94D8F"/>
    <w:rsid w:val="00BC5A73"/>
    <w:rsid w:val="00BF6CBB"/>
    <w:rsid w:val="00CA1864"/>
    <w:rsid w:val="00CD4ED2"/>
    <w:rsid w:val="00CE1E3B"/>
    <w:rsid w:val="00D027D6"/>
    <w:rsid w:val="00D25217"/>
    <w:rsid w:val="00D2631E"/>
    <w:rsid w:val="00D91EF3"/>
    <w:rsid w:val="00DC332A"/>
    <w:rsid w:val="00E36671"/>
    <w:rsid w:val="00E50B33"/>
    <w:rsid w:val="00E75E55"/>
    <w:rsid w:val="00E938FB"/>
    <w:rsid w:val="00ED7C90"/>
    <w:rsid w:val="00F2631B"/>
    <w:rsid w:val="00F91541"/>
    <w:rsid w:val="00F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2F7F3D5F"/>
  <w15:chartTrackingRefBased/>
  <w15:docId w15:val="{FF4800B3-D90D-4CFB-811C-C8A8F6B2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en-U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3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FE1"/>
  </w:style>
  <w:style w:type="paragraph" w:styleId="Heading1">
    <w:name w:val="heading 1"/>
    <w:basedOn w:val="Normal"/>
    <w:next w:val="Normal"/>
    <w:link w:val="Heading1Char"/>
    <w:uiPriority w:val="8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paragraph" w:styleId="Heading2">
    <w:name w:val="heading 2"/>
    <w:basedOn w:val="Normal"/>
    <w:next w:val="Normal"/>
    <w:link w:val="Heading2Char"/>
    <w:uiPriority w:val="8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B7471" w:themeColor="accent1" w:themeShade="80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B737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A92C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A92C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A92C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eNormal"/>
    <w:uiPriority w:val="99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customStyle="1" w:styleId="BlockHeading">
    <w:name w:val="Block Heading"/>
    <w:basedOn w:val="Normal"/>
    <w:uiPriority w:val="1"/>
    <w:qFormat/>
    <w:rsid w:val="00CD4ED2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styleId="BlockText">
    <w:name w:val="Block Text"/>
    <w:basedOn w:val="Normal"/>
    <w:uiPriority w:val="2"/>
    <w:unhideWhenUsed/>
    <w:qFormat/>
    <w:rsid w:val="00712321"/>
    <w:pPr>
      <w:spacing w:line="252" w:lineRule="auto"/>
      <w:ind w:left="504" w:right="504"/>
    </w:pPr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cipient">
    <w:name w:val="Recipient"/>
    <w:basedOn w:val="Normal"/>
    <w:uiPriority w:val="4"/>
    <w:qFormat/>
    <w:rsid w:val="00D91EF3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ReturnAddress">
    <w:name w:val="Return Address"/>
    <w:basedOn w:val="Normal"/>
    <w:uiPriority w:val="3"/>
    <w:qFormat/>
    <w:pPr>
      <w:spacing w:after="0" w:line="288" w:lineRule="auto"/>
    </w:pPr>
    <w:rPr>
      <w:color w:val="595959" w:themeColor="text1" w:themeTint="A6"/>
    </w:rPr>
  </w:style>
  <w:style w:type="paragraph" w:styleId="Title">
    <w:name w:val="Title"/>
    <w:basedOn w:val="Normal"/>
    <w:link w:val="TitleChar"/>
    <w:uiPriority w:val="5"/>
    <w:qFormat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5"/>
    <w:rsid w:val="00555FE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Subtitle">
    <w:name w:val="Subtitle"/>
    <w:basedOn w:val="Normal"/>
    <w:link w:val="SubtitleChar"/>
    <w:uiPriority w:val="6"/>
    <w:qFormat/>
    <w:rsid w:val="0037743C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SubtitleChar">
    <w:name w:val="Subtitle Char"/>
    <w:basedOn w:val="DefaultParagraphFont"/>
    <w:link w:val="Subtitle"/>
    <w:uiPriority w:val="6"/>
    <w:rsid w:val="00555FE1"/>
    <w:rPr>
      <w:color w:val="2B7471" w:themeColor="accent1" w:themeShade="80"/>
    </w:rPr>
  </w:style>
  <w:style w:type="character" w:customStyle="1" w:styleId="Heading1Char">
    <w:name w:val="Heading 1 Char"/>
    <w:basedOn w:val="DefaultParagraphFont"/>
    <w:link w:val="Heading1"/>
    <w:uiPriority w:val="8"/>
    <w:rsid w:val="00555FE1"/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character" w:customStyle="1" w:styleId="Heading2Char">
    <w:name w:val="Heading 2 Char"/>
    <w:basedOn w:val="DefaultParagraphFont"/>
    <w:link w:val="Heading2"/>
    <w:uiPriority w:val="8"/>
    <w:rsid w:val="00555FE1"/>
    <w:rPr>
      <w:rFonts w:asciiTheme="majorHAnsi" w:eastAsiaTheme="majorEastAsia" w:hAnsiTheme="majorHAnsi" w:cstheme="majorBidi"/>
      <w:b/>
      <w:bCs/>
    </w:rPr>
  </w:style>
  <w:style w:type="paragraph" w:styleId="Quote">
    <w:name w:val="Quote"/>
    <w:basedOn w:val="Normal"/>
    <w:link w:val="QuoteChar"/>
    <w:uiPriority w:val="12"/>
    <w:unhideWhenUsed/>
    <w:qFormat/>
    <w:rsid w:val="00751AA2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QuoteChar">
    <w:name w:val="Quote Char"/>
    <w:basedOn w:val="DefaultParagraphFont"/>
    <w:link w:val="Quote"/>
    <w:uiPriority w:val="12"/>
    <w:rsid w:val="00555FE1"/>
    <w:rPr>
      <w:rFonts w:asciiTheme="majorHAnsi" w:eastAsiaTheme="majorEastAsia" w:hAnsiTheme="majorHAnsi" w:cstheme="majorBidi"/>
      <w:color w:val="FFFFFF" w:themeColor="background1"/>
      <w:shd w:val="clear" w:color="auto" w:fill="2B7471" w:themeFill="accent1" w:themeFillShade="80"/>
    </w:rPr>
  </w:style>
  <w:style w:type="paragraph" w:styleId="ListBullet">
    <w:name w:val="List Bullet"/>
    <w:basedOn w:val="Normal"/>
    <w:uiPriority w:val="10"/>
    <w:unhideWhenUsed/>
    <w:qFormat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ContactInfo">
    <w:name w:val="Contact Info"/>
    <w:basedOn w:val="Normal"/>
    <w:uiPriority w:val="13"/>
    <w:qFormat/>
    <w:pPr>
      <w:spacing w:after="0"/>
    </w:pPr>
  </w:style>
  <w:style w:type="paragraph" w:customStyle="1" w:styleId="Website">
    <w:name w:val="Website"/>
    <w:basedOn w:val="Normal"/>
    <w:next w:val="Normal"/>
    <w:uiPriority w:val="14"/>
    <w:qFormat/>
    <w:pPr>
      <w:spacing w:before="120"/>
    </w:pPr>
    <w:rPr>
      <w:color w:val="2B7471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555FE1"/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ListNumber">
    <w:name w:val="List Number"/>
    <w:basedOn w:val="Normal"/>
    <w:uiPriority w:val="11"/>
    <w:unhideWhenUsed/>
    <w:pPr>
      <w:numPr>
        <w:numId w:val="4"/>
      </w:numPr>
      <w:tabs>
        <w:tab w:val="left" w:pos="360"/>
      </w:tabs>
      <w:spacing w:after="120"/>
    </w:pPr>
  </w:style>
  <w:style w:type="character" w:customStyle="1" w:styleId="Heading4Char">
    <w:name w:val="Heading 4 Char"/>
    <w:basedOn w:val="DefaultParagraphFont"/>
    <w:link w:val="Heading4"/>
    <w:uiPriority w:val="8"/>
    <w:semiHidden/>
    <w:rsid w:val="00555FE1"/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555FE1"/>
    <w:rPr>
      <w:rFonts w:asciiTheme="majorHAnsi" w:eastAsiaTheme="majorEastAsia" w:hAnsiTheme="majorHAnsi" w:cstheme="majorBidi"/>
      <w:color w:val="2B747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555FE1"/>
    <w:rPr>
      <w:rFonts w:asciiTheme="majorHAnsi" w:eastAsiaTheme="majorEastAsia" w:hAnsiTheme="majorHAnsi" w:cstheme="majorBidi"/>
      <w:color w:val="2B7370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B747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B747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B7471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76" w:lineRule="auto"/>
      <w:outlineLvl w:val="9"/>
    </w:pPr>
    <w:rPr>
      <w:sz w:val="32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A92C80"/>
  </w:style>
  <w:style w:type="paragraph" w:styleId="BodyText">
    <w:name w:val="Body Text"/>
    <w:basedOn w:val="Normal"/>
    <w:link w:val="BodyTextChar"/>
    <w:uiPriority w:val="99"/>
    <w:semiHidden/>
    <w:unhideWhenUsed/>
    <w:rsid w:val="00A92C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2C80"/>
  </w:style>
  <w:style w:type="paragraph" w:styleId="BodyText2">
    <w:name w:val="Body Text 2"/>
    <w:basedOn w:val="Normal"/>
    <w:link w:val="BodyText2Char"/>
    <w:uiPriority w:val="99"/>
    <w:semiHidden/>
    <w:unhideWhenUsed/>
    <w:rsid w:val="00A92C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2C80"/>
  </w:style>
  <w:style w:type="paragraph" w:styleId="BodyText3">
    <w:name w:val="Body Text 3"/>
    <w:basedOn w:val="Normal"/>
    <w:link w:val="BodyText3Char"/>
    <w:uiPriority w:val="99"/>
    <w:semiHidden/>
    <w:unhideWhenUsed/>
    <w:rsid w:val="00A92C8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92C8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92C8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92C8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8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92C80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92C8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92C8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92C8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92C8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92C8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92C8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2C80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92C80"/>
  </w:style>
  <w:style w:type="table" w:styleId="ColorfulGrid">
    <w:name w:val="Colorful Grid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92C8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C8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C8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8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92C80"/>
  </w:style>
  <w:style w:type="character" w:customStyle="1" w:styleId="DateChar">
    <w:name w:val="Date Char"/>
    <w:basedOn w:val="DefaultParagraphFont"/>
    <w:link w:val="Date"/>
    <w:uiPriority w:val="99"/>
    <w:semiHidden/>
    <w:rsid w:val="00A92C80"/>
  </w:style>
  <w:style w:type="paragraph" w:styleId="DocumentMap">
    <w:name w:val="Document Map"/>
    <w:basedOn w:val="Normal"/>
    <w:link w:val="DocumentMapChar"/>
    <w:uiPriority w:val="99"/>
    <w:semiHidden/>
    <w:unhideWhenUsed/>
    <w:rsid w:val="00A92C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2C8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92C8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92C80"/>
  </w:style>
  <w:style w:type="character" w:styleId="Emphasis">
    <w:name w:val="Emphasis"/>
    <w:basedOn w:val="DefaultParagraphFont"/>
    <w:uiPriority w:val="20"/>
    <w:semiHidden/>
    <w:unhideWhenUsed/>
    <w:qFormat/>
    <w:rsid w:val="00A92C8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92C8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2C8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92C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5E55"/>
    <w:rPr>
      <w:color w:val="68538F" w:themeColor="accent5" w:themeShade="B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32BB1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BB1"/>
  </w:style>
  <w:style w:type="character" w:styleId="FootnoteReference">
    <w:name w:val="footnote reference"/>
    <w:basedOn w:val="DefaultParagraphFont"/>
    <w:uiPriority w:val="99"/>
    <w:semiHidden/>
    <w:unhideWhenUsed/>
    <w:rsid w:val="00A92C8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C80"/>
    <w:rPr>
      <w:szCs w:val="20"/>
    </w:rPr>
  </w:style>
  <w:style w:type="table" w:styleId="GridTable1Light">
    <w:name w:val="Grid Table 1 Light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ridTable3">
    <w:name w:val="Grid Table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32BB1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BB1"/>
  </w:style>
  <w:style w:type="character" w:customStyle="1" w:styleId="Heading7Char">
    <w:name w:val="Heading 7 Char"/>
    <w:basedOn w:val="DefaultParagraphFont"/>
    <w:link w:val="Heading7"/>
    <w:uiPriority w:val="8"/>
    <w:semiHidden/>
    <w:rsid w:val="00555FE1"/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555FE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555FE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92C80"/>
  </w:style>
  <w:style w:type="paragraph" w:styleId="HTMLAddress">
    <w:name w:val="HTML Address"/>
    <w:basedOn w:val="Normal"/>
    <w:link w:val="HTMLAddressChar"/>
    <w:uiPriority w:val="99"/>
    <w:semiHidden/>
    <w:unhideWhenUsed/>
    <w:rsid w:val="00A92C8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92C8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92C8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92C8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2C8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92C8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92C80"/>
    <w:rPr>
      <w:i/>
      <w:iCs/>
    </w:rPr>
  </w:style>
  <w:style w:type="character" w:styleId="Hyperlink">
    <w:name w:val="Hyperlink"/>
    <w:basedOn w:val="DefaultParagraphFont"/>
    <w:uiPriority w:val="99"/>
    <w:unhideWhenUsed/>
    <w:rsid w:val="00E75E55"/>
    <w:rPr>
      <w:color w:val="2B7471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92C8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92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92C80"/>
  </w:style>
  <w:style w:type="paragraph" w:styleId="List">
    <w:name w:val="List"/>
    <w:basedOn w:val="Normal"/>
    <w:uiPriority w:val="99"/>
    <w:semiHidden/>
    <w:unhideWhenUsed/>
    <w:rsid w:val="00A92C8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92C8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92C8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92C8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92C80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A92C80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92C80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92C80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92C80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92C8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92C8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92C8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92C8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92C80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A92C80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92C80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92C80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92C80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92C8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2">
    <w:name w:val="List Table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3">
    <w:name w:val="List Table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92C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92C8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92C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92C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7"/>
    <w:qFormat/>
    <w:rsid w:val="00A92C8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92C8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92C8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92C8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92C80"/>
  </w:style>
  <w:style w:type="character" w:styleId="PageNumber">
    <w:name w:val="page number"/>
    <w:basedOn w:val="DefaultParagraphFont"/>
    <w:uiPriority w:val="99"/>
    <w:semiHidden/>
    <w:unhideWhenUsed/>
    <w:rsid w:val="00A92C80"/>
  </w:style>
  <w:style w:type="table" w:styleId="PlainTable1">
    <w:name w:val="Plain Table 1"/>
    <w:basedOn w:val="TableNormal"/>
    <w:uiPriority w:val="41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2C80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92C8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92C80"/>
  </w:style>
  <w:style w:type="paragraph" w:styleId="Signature">
    <w:name w:val="Signature"/>
    <w:basedOn w:val="Normal"/>
    <w:link w:val="Signature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92C80"/>
  </w:style>
  <w:style w:type="character" w:styleId="Strong">
    <w:name w:val="Strong"/>
    <w:basedOn w:val="DefaultParagraphFont"/>
    <w:uiPriority w:val="22"/>
    <w:semiHidden/>
    <w:unhideWhenUsed/>
    <w:rsid w:val="00A92C80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92C8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92C8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92C8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92C8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92C8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92C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92C8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92C8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92C8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92C8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92C8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92C8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92C8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92C8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92C8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92C8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92C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92C8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92C8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92C8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92C8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92C8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92C8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92C8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92C8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92C8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92C8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9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92C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92C8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92C8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92C8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92C8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92C8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92C8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92C8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92C8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92C80"/>
    <w:pPr>
      <w:spacing w:after="100"/>
      <w:ind w:left="176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30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todman\AppData\Roaming\Microsoft\Templates\Tri-fold%20brochure%20(blue).dotx" TargetMode="External"/></Relationship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employees xmlns="http://schemas.microsoft.com/temp/samples">
  <employee>
    <CustomerName/>
    <CompanyName/>
    <SenderAddress/>
    <Address/>
  </employee>
</employees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4DFD51-0AA7-4465-B5B4-95416D6F213A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40262f94-9f35-4ac3-9a90-690165a166b7"/>
    <ds:schemaRef ds:uri="http://purl.org/dc/dcmitype/"/>
    <ds:schemaRef ds:uri="a4f35948-e619-41b3-aa29-22878b09cfd2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807E530-F6A3-4301-B357-184E6BB61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19FB6B-5D88-44B7-94BF-7EDBFC774E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6.xml><?xml version="1.0" encoding="utf-8"?>
<ds:datastoreItem xmlns:ds="http://schemas.openxmlformats.org/officeDocument/2006/customXml" ds:itemID="{FBA71D89-2FEC-4787-97DC-7B9506EC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Tri-fold brochure (blue)</Template>
  <TotalTime>64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Todman</dc:creator>
  <cp:keywords/>
  <dc:description/>
  <cp:lastModifiedBy>Legal Hand Volunteer CH</cp:lastModifiedBy>
  <cp:revision>7</cp:revision>
  <cp:lastPrinted>2019-06-20T16:27:00Z</cp:lastPrinted>
  <dcterms:created xsi:type="dcterms:W3CDTF">2018-06-14T20:10:00Z</dcterms:created>
  <dcterms:modified xsi:type="dcterms:W3CDTF">2019-06-20T16:40:00Z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  <property fmtid="{D5CDD505-2E9C-101B-9397-08002B2CF9AE}" pid="3" name="ContentTypeId">
    <vt:lpwstr>0x010100AA3F7D94069FF64A86F7DFF56D60E3BE</vt:lpwstr>
  </property>
</Properties>
</file>